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6B8" w:rsidRDefault="00400079">
      <w:pPr>
        <w:pStyle w:val="3"/>
        <w:rPr>
          <w:rFonts w:eastAsia="Times New Roman"/>
          <w:color w:val="000000"/>
        </w:rPr>
      </w:pPr>
      <w:r>
        <w:rPr>
          <w:rFonts w:eastAsia="Times New Roman"/>
          <w:color w:val="000000"/>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DB06B8" w:rsidRDefault="00DB06B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250"/>
        <w:gridCol w:w="659"/>
        <w:gridCol w:w="3007"/>
        <w:gridCol w:w="659"/>
        <w:gridCol w:w="3750"/>
      </w:tblGrid>
      <w:tr w:rsidR="00DB06B8">
        <w:tc>
          <w:tcPr>
            <w:tcW w:w="2250" w:type="dxa"/>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Голова правлiння</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DB06B8" w:rsidRDefault="00400079">
            <w:pPr>
              <w:jc w:val="center"/>
              <w:rPr>
                <w:rFonts w:eastAsia="Times New Roman"/>
                <w:color w:val="000000"/>
              </w:rPr>
            </w:pPr>
            <w:r>
              <w:rPr>
                <w:rFonts w:eastAsia="Times New Roman"/>
                <w:color w:val="000000"/>
              </w:rPr>
              <w:t>Наковалов Iгор Петрович</w:t>
            </w:r>
          </w:p>
        </w:tc>
      </w:tr>
      <w:tr w:rsidR="00DB06B8">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Style w:val="small-text1"/>
                <w:rFonts w:eastAsia="Times New Roman"/>
                <w:color w:val="000000"/>
              </w:rPr>
              <w:t>(прізвище та ініціали керівника)</w:t>
            </w:r>
          </w:p>
        </w:tc>
      </w:tr>
      <w:tr w:rsidR="00DB06B8">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28.04.2015</w:t>
            </w:r>
          </w:p>
        </w:tc>
        <w:bookmarkStart w:id="0" w:name="_GoBack"/>
        <w:bookmarkEnd w:id="0"/>
      </w:tr>
      <w:tr w:rsidR="00DB06B8">
        <w:tc>
          <w:tcPr>
            <w:tcW w:w="0" w:type="auto"/>
            <w:gridSpan w:val="4"/>
            <w:vMerge/>
            <w:tcBorders>
              <w:top w:val="nil"/>
              <w:left w:val="nil"/>
              <w:bottom w:val="nil"/>
              <w:right w:val="nil"/>
            </w:tcBorders>
            <w:vAlign w:val="center"/>
            <w:hideMark/>
          </w:tcPr>
          <w:p w:rsidR="00DB06B8" w:rsidRDefault="00DB06B8">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Style w:val="small-text1"/>
                <w:rFonts w:eastAsia="Times New Roman"/>
                <w:color w:val="000000"/>
              </w:rPr>
              <w:t>(дата)</w:t>
            </w:r>
          </w:p>
        </w:tc>
      </w:tr>
    </w:tbl>
    <w:p w:rsidR="00DB06B8" w:rsidRDefault="00DB06B8">
      <w:pPr>
        <w:rPr>
          <w:rFonts w:eastAsia="Times New Roman"/>
          <w:color w:val="000000"/>
        </w:rPr>
      </w:pPr>
    </w:p>
    <w:p w:rsidR="00DB06B8" w:rsidRDefault="00400079">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2014 рік </w:t>
      </w:r>
    </w:p>
    <w:p w:rsidR="00DB06B8" w:rsidRDefault="00400079">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rPr>
                <w:rFonts w:eastAsia="Times New Roman"/>
                <w:color w:val="000000"/>
              </w:rPr>
            </w:pPr>
            <w:r>
              <w:rPr>
                <w:rFonts w:eastAsia="Times New Roman"/>
                <w:color w:val="000000"/>
              </w:rPr>
              <w:t>1. Повне найменування емітента</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ПУБЛIЧНЕ АКЦIОНЕРНЕ ТОВАРИСТВО "ОБУХIВСЬКЕ"</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rPr>
                <w:rFonts w:eastAsia="Times New Roman"/>
                <w:color w:val="000000"/>
              </w:rPr>
            </w:pPr>
            <w:r>
              <w:rPr>
                <w:rFonts w:eastAsia="Times New Roman"/>
                <w:color w:val="000000"/>
              </w:rPr>
              <w:t>2. Організаційно-правова форма</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Публічне акціонерне товариство</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rPr>
                <w:rFonts w:eastAsia="Times New Roman"/>
                <w:color w:val="000000"/>
              </w:rPr>
            </w:pPr>
            <w:r>
              <w:rPr>
                <w:rFonts w:eastAsia="Times New Roman"/>
                <w:color w:val="000000"/>
              </w:rPr>
              <w:t>3. Код за ЄДРПОУ</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00857284</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rPr>
                <w:rFonts w:eastAsia="Times New Roman"/>
                <w:color w:val="000000"/>
              </w:rPr>
            </w:pPr>
            <w:r>
              <w:rPr>
                <w:rFonts w:eastAsia="Times New Roman"/>
                <w:color w:val="000000"/>
              </w:rPr>
              <w:t>4. Місцезнаходження</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Київська, Обухiвський, 08701, м. Обухiв, мiкрорайон Петровський, 26</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rPr>
                <w:rFonts w:eastAsia="Times New Roman"/>
                <w:color w:val="000000"/>
              </w:rPr>
            </w:pPr>
            <w:r>
              <w:rPr>
                <w:rFonts w:eastAsia="Times New Roman"/>
                <w:color w:val="000000"/>
              </w:rPr>
              <w:t>5. Міжміський код, телефон та факс</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(04572) 6-93-80 (04572) 6-93-80</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rPr>
                <w:rFonts w:eastAsia="Times New Roman"/>
                <w:color w:val="000000"/>
              </w:rPr>
            </w:pPr>
            <w:r>
              <w:rPr>
                <w:rFonts w:eastAsia="Times New Roman"/>
                <w:color w:val="000000"/>
              </w:rPr>
              <w:t>6. Електронна поштова адреса</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obuhivske@spp.com.ua</w:t>
            </w:r>
          </w:p>
        </w:tc>
      </w:tr>
    </w:tbl>
    <w:p w:rsidR="00DB06B8" w:rsidRDefault="00400079">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9097"/>
        <w:gridCol w:w="1228"/>
      </w:tblGrid>
      <w:tr w:rsidR="00DB06B8">
        <w:tc>
          <w:tcPr>
            <w:tcW w:w="0" w:type="auto"/>
            <w:tcBorders>
              <w:top w:val="nil"/>
              <w:left w:val="nil"/>
              <w:bottom w:val="nil"/>
              <w:right w:val="nil"/>
            </w:tcBorders>
            <w:tcMar>
              <w:top w:w="60" w:type="dxa"/>
              <w:left w:w="60" w:type="dxa"/>
              <w:bottom w:w="60" w:type="dxa"/>
              <w:right w:w="60" w:type="dxa"/>
            </w:tcMar>
            <w:vAlign w:val="bottom"/>
            <w:hideMark/>
          </w:tcPr>
          <w:p w:rsidR="00DB06B8" w:rsidRDefault="00400079">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DB06B8" w:rsidRDefault="00400079">
            <w:pPr>
              <w:jc w:val="center"/>
              <w:rPr>
                <w:rFonts w:eastAsia="Times New Roman"/>
                <w:color w:val="000000"/>
              </w:rPr>
            </w:pPr>
            <w:r>
              <w:rPr>
                <w:rFonts w:eastAsia="Times New Roman"/>
                <w:color w:val="000000"/>
              </w:rPr>
              <w:t>24.04.2015</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Style w:val="small-text1"/>
                <w:rFonts w:eastAsia="Times New Roman"/>
                <w:color w:val="000000"/>
              </w:rPr>
              <w:t>(дата)</w:t>
            </w:r>
          </w:p>
        </w:tc>
      </w:tr>
    </w:tbl>
    <w:p w:rsidR="00DB06B8" w:rsidRDefault="00DB06B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767"/>
        <w:gridCol w:w="5168"/>
        <w:gridCol w:w="181"/>
        <w:gridCol w:w="1209"/>
      </w:tblGrid>
      <w:tr w:rsidR="00DB06B8">
        <w:tc>
          <w:tcPr>
            <w:tcW w:w="0" w:type="auto"/>
            <w:tcBorders>
              <w:top w:val="nil"/>
              <w:left w:val="nil"/>
              <w:bottom w:val="nil"/>
              <w:right w:val="nil"/>
            </w:tcBorders>
            <w:tcMar>
              <w:top w:w="60" w:type="dxa"/>
              <w:left w:w="60" w:type="dxa"/>
              <w:bottom w:w="60" w:type="dxa"/>
              <w:right w:w="60" w:type="dxa"/>
            </w:tcMar>
            <w:vAlign w:val="bottom"/>
            <w:hideMark/>
          </w:tcPr>
          <w:p w:rsidR="00DB06B8" w:rsidRDefault="00400079">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DB06B8" w:rsidRDefault="00400079">
            <w:pPr>
              <w:jc w:val="center"/>
              <w:rPr>
                <w:rFonts w:eastAsia="Times New Roman"/>
                <w:color w:val="000000"/>
              </w:rPr>
            </w:pPr>
            <w:r>
              <w:rPr>
                <w:rFonts w:eastAsia="Times New Roman"/>
                <w:color w:val="000000"/>
              </w:rPr>
              <w:t>"Вiдомостi НКЦПФР" 80 (2084)</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DB06B8" w:rsidRDefault="00400079">
            <w:pPr>
              <w:jc w:val="center"/>
              <w:rPr>
                <w:rFonts w:eastAsia="Times New Roman"/>
                <w:color w:val="000000"/>
              </w:rPr>
            </w:pPr>
            <w:r>
              <w:rPr>
                <w:rFonts w:eastAsia="Times New Roman"/>
                <w:color w:val="000000"/>
              </w:rPr>
              <w:t>28.04.2015</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Style w:val="small-text1"/>
                <w:rFonts w:eastAsia="Times New Roman"/>
                <w:color w:val="000000"/>
              </w:rPr>
              <w:t>(дата)</w:t>
            </w:r>
          </w:p>
        </w:tc>
      </w:tr>
    </w:tbl>
    <w:p w:rsidR="00DB06B8" w:rsidRDefault="00DB06B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939"/>
        <w:gridCol w:w="2320"/>
        <w:gridCol w:w="1866"/>
        <w:gridCol w:w="1200"/>
      </w:tblGrid>
      <w:tr w:rsidR="00DB06B8">
        <w:tc>
          <w:tcPr>
            <w:tcW w:w="0" w:type="auto"/>
            <w:tcBorders>
              <w:top w:val="nil"/>
              <w:left w:val="nil"/>
              <w:bottom w:val="nil"/>
              <w:right w:val="nil"/>
            </w:tcBorders>
            <w:tcMar>
              <w:top w:w="60" w:type="dxa"/>
              <w:left w:w="60" w:type="dxa"/>
              <w:bottom w:w="60" w:type="dxa"/>
              <w:right w:w="60" w:type="dxa"/>
            </w:tcMar>
            <w:vAlign w:val="bottom"/>
            <w:hideMark/>
          </w:tcPr>
          <w:p w:rsidR="00DB06B8" w:rsidRDefault="00400079">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DB06B8" w:rsidRDefault="00400079">
            <w:pPr>
              <w:jc w:val="center"/>
              <w:rPr>
                <w:rFonts w:eastAsia="Times New Roman"/>
                <w:color w:val="000000"/>
              </w:rPr>
            </w:pPr>
            <w:r>
              <w:rPr>
                <w:rFonts w:eastAsia="Times New Roman"/>
                <w:color w:val="000000"/>
              </w:rPr>
              <w:t>http://obuhivske.pat.ua</w:t>
            </w:r>
          </w:p>
        </w:tc>
        <w:tc>
          <w:tcPr>
            <w:tcW w:w="0" w:type="auto"/>
            <w:tcBorders>
              <w:top w:val="nil"/>
              <w:left w:val="nil"/>
              <w:bottom w:val="nil"/>
              <w:right w:val="nil"/>
            </w:tcBorders>
            <w:tcMar>
              <w:top w:w="60" w:type="dxa"/>
              <w:left w:w="60" w:type="dxa"/>
              <w:bottom w:w="60" w:type="dxa"/>
              <w:right w:w="60" w:type="dxa"/>
            </w:tcMar>
            <w:vAlign w:val="bottom"/>
            <w:hideMark/>
          </w:tcPr>
          <w:p w:rsidR="00DB06B8" w:rsidRDefault="00400079">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DB06B8" w:rsidRDefault="00400079">
            <w:pPr>
              <w:jc w:val="center"/>
              <w:rPr>
                <w:rFonts w:eastAsia="Times New Roman"/>
                <w:color w:val="000000"/>
              </w:rPr>
            </w:pPr>
            <w:r>
              <w:rPr>
                <w:rFonts w:eastAsia="Times New Roman"/>
                <w:color w:val="000000"/>
              </w:rPr>
              <w:t>28.04.2015</w:t>
            </w:r>
          </w:p>
        </w:tc>
      </w:tr>
      <w:tr w:rsidR="00DB06B8">
        <w:tc>
          <w:tcPr>
            <w:tcW w:w="0" w:type="auto"/>
            <w:tcMar>
              <w:top w:w="60" w:type="dxa"/>
              <w:left w:w="60" w:type="dxa"/>
              <w:bottom w:w="60" w:type="dxa"/>
              <w:right w:w="60" w:type="dxa"/>
            </w:tcMar>
            <w:vAlign w:val="center"/>
            <w:hideMark/>
          </w:tcPr>
          <w:p w:rsidR="00DB06B8" w:rsidRDefault="00400079">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Style w:val="small-text1"/>
                <w:rFonts w:eastAsia="Times New Roman"/>
                <w:color w:val="000000"/>
              </w:rPr>
              <w:t>(дата)</w:t>
            </w:r>
          </w:p>
        </w:tc>
      </w:tr>
    </w:tbl>
    <w:p w:rsidR="00DB06B8" w:rsidRDefault="00400079">
      <w:pPr>
        <w:pStyle w:val="3"/>
        <w:rPr>
          <w:rFonts w:eastAsia="Times New Roman"/>
          <w:color w:val="000000"/>
        </w:rPr>
      </w:pPr>
      <w:r>
        <w:rPr>
          <w:rFonts w:eastAsia="Times New Roman"/>
          <w:color w:val="000000"/>
        </w:rPr>
        <w:br w:type="page"/>
      </w:r>
      <w:r>
        <w:rPr>
          <w:rFonts w:eastAsia="Times New Roman"/>
          <w:color w:val="000000"/>
        </w:rPr>
        <w:lastRenderedPageBreak/>
        <w:t>Зміст</w:t>
      </w:r>
    </w:p>
    <w:tbl>
      <w:tblPr>
        <w:tblW w:w="5000" w:type="pct"/>
        <w:tblCellMar>
          <w:top w:w="15" w:type="dxa"/>
          <w:left w:w="15" w:type="dxa"/>
          <w:bottom w:w="15" w:type="dxa"/>
          <w:right w:w="15" w:type="dxa"/>
        </w:tblCellMar>
        <w:tblLook w:val="04A0" w:firstRow="1" w:lastRow="0" w:firstColumn="1" w:lastColumn="0" w:noHBand="0" w:noVBand="1"/>
      </w:tblPr>
      <w:tblGrid>
        <w:gridCol w:w="2064"/>
        <w:gridCol w:w="7228"/>
        <w:gridCol w:w="1033"/>
      </w:tblGrid>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1. Основні відомості про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X</w:t>
            </w: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2. Інформація про одержані ліцензії (дозволи) на окремі види діяльності</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3. Відомості щодо участі емітента в створенні юридичних осіб</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4. Інформація щодо посади корпоративного секретаря</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5. Інформація про рейтингове агентство</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6. Інформація про засновників та/або учасників емітента та кількість і вартість акцій (розміру часток, паїв)</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X</w:t>
            </w:r>
          </w:p>
        </w:tc>
      </w:tr>
      <w:tr w:rsidR="00DB06B8">
        <w:tc>
          <w:tcPr>
            <w:tcW w:w="0" w:type="auto"/>
            <w:gridSpan w:val="3"/>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7. Інформація про посадових осіб емітента:</w:t>
            </w: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1) інформація щодо освіти та стажу роботи посадових осіб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X</w:t>
            </w: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2) інформація про володіння посадовими особами емітента акціями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X</w:t>
            </w: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8. Інформація про осіб, що володіють 10 відсотками та більше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X</w:t>
            </w: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9. Інформація про загальні збори акціонерів</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X</w:t>
            </w: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10. Інформація про дивіденди</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11. Інформація про юридичних осіб, послугами яких користується емітент</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X</w:t>
            </w:r>
          </w:p>
        </w:tc>
      </w:tr>
      <w:tr w:rsidR="00DB06B8">
        <w:tc>
          <w:tcPr>
            <w:tcW w:w="0" w:type="auto"/>
            <w:gridSpan w:val="3"/>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12. Відомості про цінні папери емітента:</w:t>
            </w: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1) інформація про випуски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X</w:t>
            </w: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2) інформація про облігації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3) інформація про інші цінні папери, випущені емітентом</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4) інформація про похідні цінні папери</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5) інформація про викуп власних акцій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13. Опис бізнесу</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X</w:t>
            </w:r>
          </w:p>
        </w:tc>
      </w:tr>
      <w:tr w:rsidR="00DB06B8">
        <w:tc>
          <w:tcPr>
            <w:tcW w:w="0" w:type="auto"/>
            <w:gridSpan w:val="3"/>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14. Інформація про господарську та фінансову діяльність емітента:</w:t>
            </w: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1) інформація про основні засоби емітента (за залишковою вартістю)</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X</w:t>
            </w: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2) інформація щодо вартості чистих активів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X</w:t>
            </w: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3) інформація про зобов'язання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X</w:t>
            </w: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4) інформація про обсяги виробництва та реалізації основних видів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X</w:t>
            </w: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5) інформація про собівартість реалізованої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X</w:t>
            </w: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15. Інформація про забезпечення випуску боргових цінних паперів</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16. Відомості щодо особливої інформації та інформації про іпотечні цінні папери, що виникала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17. Інформація про стан корпоративного управління</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X</w:t>
            </w: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18. Інформація про випуски іпотечних облігацій</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3"/>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19. Інформація про склад, структуру і розмір іпотечного покриття:</w:t>
            </w: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 xml:space="preserve">2) інформація щодо співвідношення розміру іпотечного покриття з розміром (сумою) зобов'язань за іпотечними облігаціями з цим іпотечним покриттям на </w:t>
            </w:r>
            <w:r>
              <w:rPr>
                <w:rFonts w:eastAsia="Times New Roman"/>
                <w:b/>
                <w:bCs/>
                <w:color w:val="000000"/>
              </w:rPr>
              <w:lastRenderedPageBreak/>
              <w:t>кожну дату після змін іпотечних активів у складі іпотечного покриття, які відбулися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lastRenderedPageBreak/>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21. Інформація про випуски іпотечних сертифікатів</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22. Інформація щодо реєстру іпотечних активів</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23. Основні відомості про ФОН</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24. Інформація про випуски сертифікатів ФОН</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25. Інформація про осіб, що володіють сертифікатами ФОН</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26. Розрахунок вартості чистих активів ФОН</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27. Правила ФОН</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28. Відомості про аудиторський висновок (звіт)</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29. Текст аудиторського висновку (звіту)</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X</w:t>
            </w: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30. Річна фінансова звітність</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31. Річна фінансова звітність, складена відповідно до Міжнародних стандартів бухгалтерського обліку (у разі наявності)</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X</w:t>
            </w:r>
          </w:p>
        </w:tc>
      </w:tr>
      <w:tr w:rsidR="00DB06B8">
        <w:tc>
          <w:tcPr>
            <w:tcW w:w="0" w:type="auto"/>
            <w:gridSpan w:val="2"/>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33. Примітки</w:t>
            </w:r>
          </w:p>
        </w:tc>
        <w:tc>
          <w:tcPr>
            <w:tcW w:w="4000" w:type="pct"/>
            <w:gridSpan w:val="2"/>
            <w:tcBorders>
              <w:top w:val="nil"/>
              <w:left w:val="nil"/>
              <w:bottom w:val="nil"/>
              <w:right w:val="nil"/>
            </w:tcBorders>
            <w:tcMar>
              <w:top w:w="60" w:type="dxa"/>
              <w:left w:w="60" w:type="dxa"/>
              <w:bottom w:w="60" w:type="dxa"/>
              <w:right w:w="60" w:type="dxa"/>
            </w:tcMar>
            <w:vAlign w:val="center"/>
            <w:hideMark/>
          </w:tcPr>
          <w:p w:rsidR="00DB06B8" w:rsidRDefault="00400079">
            <w:pPr>
              <w:rPr>
                <w:rFonts w:eastAsia="Times New Roman"/>
                <w:color w:val="000000"/>
              </w:rPr>
            </w:pPr>
            <w:r>
              <w:rPr>
                <w:rFonts w:eastAsia="Times New Roman"/>
                <w:color w:val="000000"/>
              </w:rPr>
              <w:t xml:space="preserve">1. Емiтент не отримував лiцензiй (дозволiв) на окремi види дiяльностi. 2. Емiтент не приймав участi в створеннi юридичних осiб. 3. Корпоративний секретар не обирався (не призначався). 4. Емiтент не користується послугами рейтингового агентства. 5. Особи, що володiють 10% та бiльше статутного капiталу (фiзичнi особи) вiдсутнi. 6. Дивiденди у звiтному перiодi не нараховувались та не виплачувались. 7. Процентнi облiгацiї не випускались. 8. Дисконтнi облiгацiї не випускались. 9. Цiльовi (безпроцентнi) облiгацiї не випускались. 10. Iншi цiннi папери, емiсiя яких пiдлягає реєстрацiї (крiм iпотечних облiгацiй, iпотечних сертифiкатiв, сертифiкатiв ФОН), не випускались. 11. Похiднi цiннi папери не випускались. 12. Викуп власних акцiй протягом звiтного перiоду не здiйснювався. 13. Зобов'язання емiтента за облiгацiями вiдсутнi. 14. Зобов'язання емiтента за сертифiкатами ФОН вiдсутнi. 15. Зобов'язання емiтента за iпотечними цiнними паперами вiдсутнi. 16. Зобов'язання емiтента за iншими цiнними паперами (у тому числi за похiдними цiнними паперами) вiдсутнi. 17. Зобов'язання емiтента за фiнансовими iнвестицiями в корпоративнi права вiдсутнi. 18. Особлива iнформацiя та iнформацiя про iпотечнi цiннi папери у звiтному перiодi не виникала. 19. Звiт про рух грошових коштiв (за непрямим методом) не надається, оскiльки у складi рiчної iнформацiї надано звiт про рух грошових </w:t>
            </w:r>
            <w:r>
              <w:rPr>
                <w:rFonts w:eastAsia="Times New Roman"/>
                <w:color w:val="000000"/>
              </w:rPr>
              <w:lastRenderedPageBreak/>
              <w:t>коштiв, розрахований за прямим методом.</w:t>
            </w:r>
          </w:p>
        </w:tc>
      </w:tr>
    </w:tbl>
    <w:p w:rsidR="00DB06B8" w:rsidRDefault="00400079">
      <w:pPr>
        <w:pStyle w:val="3"/>
        <w:rPr>
          <w:rFonts w:eastAsia="Times New Roman"/>
          <w:color w:val="000000"/>
        </w:rPr>
      </w:pPr>
      <w:r>
        <w:rPr>
          <w:rFonts w:eastAsia="Times New Roman"/>
          <w:color w:val="000000"/>
        </w:rPr>
        <w:lastRenderedPageBreak/>
        <w:br w:type="page"/>
      </w:r>
      <w:r>
        <w:rPr>
          <w:rFonts w:eastAsia="Times New Roman"/>
          <w:color w:val="000000"/>
        </w:rPr>
        <w:lastRenderedPageBreak/>
        <w:t>III. Основні відомості про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 Повне найменування</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ПУБЛIЧНЕ АКЦIОНЕРНЕ ТОВАРИСТВО "ОБУХIВСЬКЕ"</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АД № 555546</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3. Дата проведення державної реєстрації</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09.10.2006</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4. Територія (область)</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Київська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5. Статутний капітал (грн)</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30365300</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6. Відсоток акцій у статутному капіталі, що належить державі</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0</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0</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8. Середня кількість працівників (осіб)</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173</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01.11 Вирощування зернових культур (крiм рису), бобових культур i насiння олiйних культур</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01.41 Розведення великої рогатої худоби молочних порiд</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01.64 Оброблення насiння для вiдтворення</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10. Органи управління підприємства</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Iнформацiя не заповнюється для акцiонерних товариств.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11. Банки, що обслуговують емітента: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Публiчне акцiонерне товариство "Райффайзен Банк Аваль"</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2) МФО банку</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380805</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3) поточний рахунок</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26003209862</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д/н</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5) МФО банку</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д/н</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lastRenderedPageBreak/>
              <w:t>6) поточний рахунок</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д/н</w:t>
            </w:r>
          </w:p>
        </w:tc>
      </w:tr>
    </w:tbl>
    <w:p w:rsidR="00DB06B8" w:rsidRDefault="00400079">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firstRow="1" w:lastRow="0" w:firstColumn="1" w:lastColumn="0" w:noHBand="0" w:noVBand="1"/>
      </w:tblPr>
      <w:tblGrid>
        <w:gridCol w:w="2617"/>
        <w:gridCol w:w="1986"/>
        <w:gridCol w:w="2456"/>
        <w:gridCol w:w="3266"/>
      </w:tblGrid>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SWINERTON LIMITED (СВIНЕРТОН ЛIМIТЕД)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00293527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02413Кiпр Нiкосiя Тисеос, 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66.29134</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ТОВ "Аграманта"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35431658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09600Україна смт Рокитне вул. Вокзальна, 222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7.17175</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298 фiзичних осiб</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26.53691</w:t>
            </w:r>
          </w:p>
        </w:tc>
      </w:tr>
      <w:tr w:rsidR="00DB06B8">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100</w:t>
            </w:r>
          </w:p>
        </w:tc>
      </w:tr>
    </w:tbl>
    <w:p w:rsidR="00DB06B8" w:rsidRDefault="00400079">
      <w:pPr>
        <w:pStyle w:val="3"/>
        <w:rPr>
          <w:rFonts w:eastAsia="Times New Roman"/>
          <w:color w:val="000000"/>
        </w:rPr>
      </w:pPr>
      <w:r>
        <w:rPr>
          <w:rFonts w:eastAsia="Times New Roman"/>
          <w:color w:val="000000"/>
        </w:rPr>
        <w:t>V. Інформація про посадових осіб емітента</w:t>
      </w:r>
    </w:p>
    <w:p w:rsidR="00DB06B8" w:rsidRDefault="00400079">
      <w:pPr>
        <w:pStyle w:val="4"/>
        <w:rPr>
          <w:rFonts w:eastAsia="Times New Roman"/>
          <w:color w:val="000000"/>
        </w:rPr>
      </w:pPr>
      <w:r>
        <w:rPr>
          <w:rFonts w:eastAsia="Times New Roman"/>
          <w:color w:val="000000"/>
        </w:rPr>
        <w:t>6.1.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 посада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Голова Правлiння</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Наковалов Iгор Петрович</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д/н д/н д/н</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4) рік народження**</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1968</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5) освіта**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вища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6) стаж роботи (років)**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10</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7) найменування підприємства та попередня посада, яку займав**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ТОВ "Сiльгосп-продукт", менеджер</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17.08.2012 безстроково</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9) Опис</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 xml:space="preserve">Голова правлiння здiйснює керiвництво поточною дiяльнiстю у вiдповiдностi до чинного законодавства та Статуту товариства. Є пiдзвiтним загальним зборам акцiонерiв i наглядовiй радi Товариства та органiзовує виконання їх рiшень. Розмiр винагороди вiдповiдає розмiру заробiтної плати. Змiн на цiй посадi протягом звiтного року не вiдбувалось. Посадова особа непогашених </w:t>
            </w:r>
            <w:r>
              <w:rPr>
                <w:rFonts w:eastAsia="Times New Roman"/>
                <w:color w:val="000000"/>
              </w:rPr>
              <w:lastRenderedPageBreak/>
              <w:t>судимостей за корисливi та посадовi злочини не має. Стаж керiвної роботи (рокiв) - 10, загальний стаж роботи (рокiв) - 19. Перелiк попереднiх посад за останнi 5 рокiв: менеджер ТОВ "Сiльгосп-продукт", голова правлiння ПАТ "Обухiвське". Не має посад на будь-яких iнших пiдприємствах.</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 посада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Член Правлiння</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Молодiд Олег Iванович</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д/н д/н д/н</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4) рік народження**</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1973</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5) освіта**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вища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6) стаж роботи (років)**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14</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7) найменування підприємства та попередня посада, яку займав**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ВАТ "Обухiвське", головний iнженер</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30.09.2011 безстроково</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9) Опис</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У складi правлiння вирiшує питання поточної дiяльностi товариства, крiм тих, що згiдно з чинним законодавством, статутом або рiшенням вищого органу товариства вiднесенi до компетенцiї вищого органу управлiння товариства або наглядової ради товариства. Розмiр винагороди вiдповiдає розмiру заробiтної плати. Змiн на цiй посадi протягом звiтного року не було. Посадова особа непогашених судимостей за корисливi та посадовi злочини не має. Стаж керiвної роботи (рокiв) - 14, загальний стаж роботи (рокiв) - 29. Перелiк попереднiх посад за останнi 5 рокiв: iнженер-механiк, завiдуючий автогаражем радгосп-комбiнату "Обухiвський"; головний iнженер, член правлiння ВАТ "Обухiвське", член комiсiї з припинення ВАТ "Обухiвське", головний iнженер, член правлiння ПАТ "Обухiвське". Не має посад на будь яких iнших пiдприємствах.</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 посада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Член Правлiння</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Козленко Олександра Дмитрiвна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д/н д/н д/н</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lastRenderedPageBreak/>
              <w:t>4) рік народження**</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1951</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5) освіта**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вища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6) стаж роботи (років)**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18</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7) найменування підприємства та попередня посада, яку займав**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ВАТ "Обухiвське", головний бухгалтер</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30.09.2011 безстроково</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9) Опис</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У складi правлiння вирiшує питання поточної дiяльностi товариства, крiм тих, що згiдно з чинним законодавством, статутом або рiшенням вищого органу товариства вiднесенi до компетенцiї вищого органу управлiння товариства або наглядової ради товариства. Виконує роботу головного бухгалтера згiдно наказу пiдприємства та у вiдповiдностi до посадової iнструкцiї. На посаду головного бухгалтера призначено згiдно Наказу вiд 12.06.1997 р. № 60-к. Розмiр винагороди вiдповiдає розмiру заробiтної плати. Змiн на цiй посадi протягом звiтного року не вiдбувалось. Посадова особа непогашених судимостей за корисливi та посадовi злочини не має. Стаж керiвної роботи (рокiв) - 18, загальний стаж роботи (рокiв) - 46. Перелiк попереднiх посад за останнi 5 рокiв: головний бухгалтер, член правлiння ВАТ "Обухiвське", член комiсiї з припинення ВАТ "Обухiвське", головний бухгалтер, член правлiння ПАТ "Обухiвське". Не має посад на будь яких iнших пiдприємствах.</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 посада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Член Правлiння</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Богомол Iван Васильович</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д/н д/н д/н</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4) рік народження**</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1971</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5) освіта**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вища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6) стаж роботи (років)**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15</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7) найменування підприємства та попередня посада, яку займав**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ВАТ "Обухiвське", головний агроном</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lastRenderedPageBreak/>
              <w:t>30.09.2011 безстроково</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9) Опис</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У складi правлiння вирiшує питання поточної дiяльностi товариства, крiм тих, що згiдно з чинним законодавством, статутом або рiшенням вищого органу товариства вiднесенi до компетенцiї вищого органу управлiння товариства або наглядової ради товариства . Розмiр винагороди вiдповiдає розмiру заробiтної плати. Змiн на цiй посадi протягом звiтного року не було. Посадова особа непогашених судимостей за корисливi та посадовi злочини не має. Стаж керiвної роботи (рокiв) - 15, загальний стаж роботи (рокiв) - 28. Перелiк попереднiх посад за останнi 5 рокiв: головний агроном, член правлiння ВАТ "Обухiвське" (ПАТ "Обухiвське"). Не має посад на будь - яких iнших пiдприємствах.</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 посада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Член Правлiння</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Дробот Ольга Iванiвна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д/н д/н д/н</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4) рік народження**</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1949</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5) освіта**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вища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6) стаж роботи (років)**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17</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7) найменування підприємства та попередня посада, яку займав**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ВАТ "Обухiвське", голова профкому</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30.09.2011 безстроково</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9) Опис</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У складi правлiння вирiшує питання поточної дiяльностi товариства, крiм тих, що згiдно з чинним законодавством, статутом або рiшенням вищого органу товариства вiднесенi до компетенцiї вищого органу управлiння товариства або наглядової ради товариства. Розмiр винагороди вiдповiдає розмiру заробiтної плати. Змiн на цiй посадi протягом звiтного року не було. Посадова особа непогашених судимостей за корисливi та посадовi злочини не має. Стаж керiвної роботи (рокiв) - 17, загальний стаж роботи (рокiв) - 46. Перелiк попереднiх посад за останнi 5 рокiв: голова профкому, член правлiння ВАТ "Обухiвське", член комiсiї з припинення ВАТ "Обухiвське", голова профкому, член правлiння ПАТ "Обухiвське". Не має посад на будь- яких iнших пiдприємствах.</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 посада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lastRenderedPageBreak/>
              <w:t>Член Правлiння</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Пацурина Григорiй Петрович</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д/н д/н д/н</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4) рік народження**</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1958</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5) освіта**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вища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6) стаж роботи (років)**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29</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7) найменування підприємства та попередня посада, яку займав**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ПАТ "Обухiвське", виконавчий директор</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02.04.2013 безстроково</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9) Опис</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У складi правлiння вирiшує питання поточної дiяльностi товариства, крiм тих, що згiдно з чинним законодавством, статутом або рiшенням вищого органу товариства вiднесенi до компетенцiї вищого органу управлiння товариства або наглядової ради товариства. Розмiр винагороди вiдповiдає розмiру заробiтної плати. Членом правлiння призначено на пiдставi рiшення Наглядової ради ПАТ "Обухiвське" вiд 02 квiтня 2013 р., у зв'язку iз звiльненням з посади члена правлiння Товариства Михайлюка Андрiя Григоровича. Посадова особа непогашених судимостей за корисливi та посадовi злочини не має. Стаж керiвної роботи (рокiв) - 29, загальний стаж роботи (рокiв) - 39. Перелiк попереднiх посад за останнi 5 рокiв: голова правлiння ВАТ "Обухiвське", голова комiсiї з припинення ВАТ "Обухiвське", голова правлiння ПАТ "Обухiвське", виконавчий директор ПАТ "Обухвське", виконавчий директор, член правлiння ПАТ "Обухвське". Не має посад на будь-яких iнших пiдприємствах.</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 посада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Член Правлiння</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Коломiєць Нiна Борисiвна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д/н д/н д/н</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4) рік народження**</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1955</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5) освіта**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середня</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lastRenderedPageBreak/>
              <w:t>6) стаж роботи (років)**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5</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7) найменування підприємства та попередня посада, яку займав**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ВАТ "Обухiвське", секретар-друкарка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30.09.2011 безстроково</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9) Опис</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У складi правлiння вирiшує питання поточної дiяльностi товариства, крiм тих, що згiдно з чинним законодавством, статутом або рiшенням вищого органу товариства вiднесенi до компетенцiї вищого органу управлiння товариства або наглядової ради товариства. Розмiр винагороди вiдповiдає розмiру заробiтної плати. Змiн на цiй посадi протягом звiтного року не було. Посадова особа непогашених судимостей за корисливi та посадовi злочини не має. Стаж керiвної роботи (рокiв) - 5, загальний стаж роботи (рокiв) - 42. Перелiк попереднiх посад за останнi 5 рокiв: секретар-друкарка, член правлiння ВАТ "Обухiвське", член комiсiї з припинення ВАТ "Обухiвське", секретар-друкарка, член правлiння ПАТ "Обухiвське". Не має посад на будь-яких iнших пiдприємствах.</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 посада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Голова Наглядової ради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Бондарчук Юрiй Вiкторович</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д/н д/н д/н</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4) рік народження**</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1976</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5) освіта**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вища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6) стаж роботи (років)**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19</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7) найменування підприємства та попередня посада, яку займав**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ТОВ "Сiльгосп-продукт", директор</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27.04.2012 3 роки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9) Опис</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 xml:space="preserve">Голова наглядової ради здiйснює контроль за дiяльнiстю Голови та членiв правлiння та захищає права акцiонерiв Товариства, про свою дiяльнiсть звiтує перед загальними зборами. Як член наглядової ради винагороди не отримує. Змiн на цiй посадi протягом звiтного року не вiдбувалось. Посадова особа непогашених судимостей за корисливi та посадовi злочини не має. Стаж керiвної роботи (рокiв) - 19, загальний стаж роботи (рокiв) - 19. Перелiк попереднiх посад за останнi 5 </w:t>
            </w:r>
            <w:r>
              <w:rPr>
                <w:rFonts w:eastAsia="Times New Roman"/>
                <w:color w:val="000000"/>
              </w:rPr>
              <w:lastRenderedPageBreak/>
              <w:t>рокiв: директор ЗАТ "Сiльгосппродукт" (ТОВ "Сiльгосп-продукт"). В даний час перебуває на посадi директора ТОВ "Сiльгосп-продукт" (м.Київ вул. Котовського, 9/27 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 посада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Член Наглядової ради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Гаражанов Валентин Володимирович</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д/н д/н д/н</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4) рік народження**</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1974</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5) освіта**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середня технiчна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6) стаж роботи (років)**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10</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7) найменування підприємства та попередня посада, яку займав**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ТОВ "Сiльгосп-продукт", директор з питань регiонального розвитку</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27.04.2012 3 роки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9) Опис</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Наглядова рада є органом товариства, який представляє та захищає iнтереси акцiонерiв, приймає рiшення в межах своєї компетенцiї, контролює та регулює дiяльнiсть виконавчого органу товариства в межах компетенцiї, визначеної статутом та рiшеннями загальних зборiв. Посадова особа винагороди не отримує. Змiн на цiй посадi протягом звiтного року не вiдбувалось. Посадова особа непогашених судимостей за корисливi та посадовi злочини не має. Стаж керiвної роботи (рокiв) - 10, загальний стаж роботи (рокiв) - 21. Перелiк попереднiх посад за останнi 5 рокiв: начальник вiддiлу закупок, директор з питань регiонального розвитку ЗАТ "Сiльгосппродукт" (ТОВ "Сiльгосп-продукт"), директор ТОВ "СПП-АГРО". В даний час перебуває на посадi директора ТОВ "СПП-АГРО" (Київська обл., Рокитнянський р-н, смт. Рокитне вул. Ентузiастiв буд. 6).</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 посада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Член Наглядової ради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Селюченко Юрiй Васильович</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д/н д/н д/н</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lastRenderedPageBreak/>
              <w:t>4) рік народження**</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1967</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5) освіта**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вища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6) стаж роботи (років)**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12</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7) найменування підприємства та попередня посада, яку займав**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ТОВ "Сiльгосп-продукт", менеджер</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27.04.2012 3 роки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9) Опис</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Наглядова рада є органом товариства, який представляє та захищає iнтереси акцiонерiв, приймає рiшення в межах своєї компетенцiї, контролює та регулює дiяльнiсть виконавчого органу товариства в межах компетенцiї, визначеної статутом та рiшеннями загальних зборiв. Посадова особа винагороди не отримує. Змiн на цiй посадi протягом звiтного року не вiдбувалось. Посадова особа непогашених судимостей за корисливi та посадовi злочини не має. Стаж керiвної роботи (рокiв) - 12, загальний стаж роботи (рокiв) - 30. Перелiк попереднiх посад за останнi 5 рокiв: менеджер ТОВ "Сiльгосп-продукт", генеральний директор ПАТ "Василькiвхлiбопродукт". В даний час перебуває на посадi Генерального директора ПАТ "Василькiвхлiбопродукт" (Київська обл., м. Василькiв, вул. Володимирська, 22)</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 посада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Член Наглядової ради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Страхар Олег Володимирович</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д/н д/н д/н</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4) рік народження**</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1976</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5) освіта**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вища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6) стаж роботи (років)**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19</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7) найменування підприємства та попередня посада, яку займав**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ВАТ "Рокитнянський цукровий завод", в.о. голови правлiння</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27.04.2012 3 роки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9) Опис</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lastRenderedPageBreak/>
              <w:t>Наглядова рада є органом товариства, який представляє та захищає iнтереси акцiонерiв, приймає рiшення в межах своєї компетенцiї, контролює та регулює дiяльнiсть виконавчого органу товариства в межах компетенцiї, визначеної статутом та рiшеннями загальних зборiв. Посадова особа винагороди не отримує. Змiн на цiй посадi протягом звiтного року не вiдбувалось. Посадова особа непогашених судимостей за корисливi та посадовi злочини не має. Стаж керiвної роботи (рокiв) - 19, загальний стаж роботи (рокiв) - 19. Перелiк попереднiх посад за останнi 5 рокiв: замiсник голови правлiння, в.о голови правлiння ВАТ "Рокитнянський цукровий завод", генеральний директор ПАТ "Рокитнянський цукровий завод". В даний час перебуває на посадi Генерального директора ПАТ "Рокитнянський цукровий завод" (09600, Київська обл., смт. Рокитне, вул. Ентузiастiв, 6).</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 посада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Член Наглядової ради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Устименко Дмитро Олександрович</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д/н д/н д/н</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4) рік народження**</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1983</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5) освіта**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вища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6) стаж роботи (років)**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6</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7) найменування підприємства та попередня посада, яку займав**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ПАТ "Обухiвське", економiст</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27.04.2012 3 роки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9) Опис</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Наглядова рада є органом товариства, який представляє та захищає iнтереси акцiонерiв, приймає рiшення в межах своєї компетенцiї, контролює та регулює дiяльнiсть виконавчого органу товариства в межах компетенцiї, визначеної статутом та рiшеннями загальних зборiв. Як член наглядової ради винагороди не отримує. Змiн на цiй посадi протягом звiтного року не вiдбувалось. Посадова особа непогашених судимостей за корисливi та посадовi злочини не має. Стаж керiвної роботи (рокiв) - 6, загальний стаж роботи (рокiв) - 13. Перелiк попереднiх посад за останнi 5 рокiв: економiст ВАТ "Обухiвське", економiст, головний економiст ПАТ "Обухiвське". В даний час займає посаду головного економiста ПАТ "Обухiвське" та не має посад на будь яких iнших пiдприємствах.</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 посада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lastRenderedPageBreak/>
              <w:t>Головний бухгалтер</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Козленко Олександра Дмитрiвна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д/н д/н д/н</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4) рік народження**</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1951</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5) освіта**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вища</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6) стаж роботи (років)**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18</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7) найменування підприємства та попередня посада, яку займав**</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ВАТ "Обухiвське", головний бухгалтер</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12.06.1997 безстроково</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9) Опис</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Повноваження та обов'язки посадової особи визначенi посадовою iнструкцiєю. Додаткова, крiм заробiтної плати, Винагорода в грошовiй та в натуральнiй формах посадовiй особi емiтента не виплачувалась (посадова особа не надала згоди на розкриття розмiру заробiтної плати). Змiн у персональному складi посадових осiб за звiтний перiод не було. Непогашеної судимостi за корисливi та посадовi злочини посадова особа емiтента не має. Стаж керiвної роботи (рокiв) - 18, загальний стаж роботи (рокiв) - 46. Попередня посада: ВАТ "Обухiвське", головний бухгалтер. Посадова особа не працює та не займає посад на будь-яких iнших пiдприємствах. Посадова особа не надала згоди на розкриття паспортних даних.</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bl>
    <w:p w:rsidR="00DB06B8" w:rsidRDefault="00DB06B8">
      <w:pPr>
        <w:rPr>
          <w:rFonts w:eastAsia="Times New Roman"/>
          <w:color w:val="000000"/>
        </w:rPr>
        <w:sectPr w:rsidR="00DB06B8">
          <w:pgSz w:w="11907" w:h="16840"/>
          <w:pgMar w:top="1134" w:right="851" w:bottom="851" w:left="851" w:header="0" w:footer="0" w:gutter="0"/>
          <w:cols w:space="708"/>
          <w:docGrid w:linePitch="360"/>
        </w:sectPr>
      </w:pPr>
    </w:p>
    <w:p w:rsidR="00DB06B8" w:rsidRDefault="00400079">
      <w:pPr>
        <w:pStyle w:val="4"/>
        <w:rPr>
          <w:rFonts w:eastAsia="Times New Roman"/>
          <w:color w:val="000000"/>
        </w:rPr>
      </w:pPr>
      <w:r>
        <w:rPr>
          <w:rFonts w:eastAsia="Times New Roman"/>
          <w:color w:val="000000"/>
        </w:rPr>
        <w:lastRenderedPageBreak/>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276"/>
        <w:gridCol w:w="2658"/>
        <w:gridCol w:w="2802"/>
        <w:gridCol w:w="1221"/>
        <w:gridCol w:w="1591"/>
        <w:gridCol w:w="801"/>
        <w:gridCol w:w="1413"/>
        <w:gridCol w:w="1532"/>
        <w:gridCol w:w="1681"/>
      </w:tblGrid>
      <w:tr w:rsidR="00DB06B8">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Паспортні дані фізичної особи (серія, номер, дата видачі, орган,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DB06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06B8" w:rsidRDefault="00DB06B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06B8" w:rsidRDefault="00DB06B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06B8" w:rsidRDefault="00DB06B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06B8" w:rsidRDefault="00DB06B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06B8" w:rsidRDefault="00DB06B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9</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Голова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Наковалов Iгор Петрович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Молодiд Олег Iванович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Козленко Олександра Дмитрiвна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Богомол Iван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Дробот Ольга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Пацурина Григорiй Петрович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0.00000329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Коломiєць Нiна Борисiвна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Бондарчук Юрiй Вiкторович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Гаражанов Валентин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Селюченко Юрiй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Страхар Олег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lastRenderedPageBreak/>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Устименко Дмитро Олександрович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0.00000329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0</w:t>
            </w:r>
          </w:p>
        </w:tc>
      </w:tr>
    </w:tbl>
    <w:p w:rsidR="00DB06B8" w:rsidRDefault="00400079">
      <w:pPr>
        <w:pStyle w:val="small-text"/>
        <w:rPr>
          <w:color w:val="000000"/>
        </w:rPr>
      </w:pPr>
      <w:r>
        <w:rPr>
          <w:color w:val="000000"/>
        </w:rPr>
        <w:t xml:space="preserve">* Зазначається у разі надання згоди фізичної особи на розкриття паспортних даних. </w:t>
      </w:r>
    </w:p>
    <w:p w:rsidR="00DB06B8" w:rsidRDefault="00DB06B8">
      <w:pPr>
        <w:rPr>
          <w:rFonts w:eastAsia="Times New Roman"/>
          <w:color w:val="000000"/>
        </w:rPr>
        <w:sectPr w:rsidR="00DB06B8">
          <w:pgSz w:w="16840" w:h="11907" w:orient="landscape"/>
          <w:pgMar w:top="1134" w:right="1134" w:bottom="851" w:left="851" w:header="0" w:footer="0" w:gutter="0"/>
          <w:cols w:space="720"/>
        </w:sectPr>
      </w:pPr>
    </w:p>
    <w:p w:rsidR="00DB06B8" w:rsidRDefault="00400079">
      <w:pPr>
        <w:pStyle w:val="3"/>
        <w:rPr>
          <w:rFonts w:eastAsia="Times New Roman"/>
          <w:color w:val="000000"/>
        </w:rPr>
      </w:pPr>
      <w:r>
        <w:rPr>
          <w:rFonts w:eastAsia="Times New Roman"/>
          <w:color w:val="000000"/>
        </w:rPr>
        <w:lastRenderedPageBreak/>
        <w:t>VI. Інформація про осіб, що володіють 10 відсотками та більше акцій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171"/>
        <w:gridCol w:w="1338"/>
        <w:gridCol w:w="2595"/>
        <w:gridCol w:w="1296"/>
        <w:gridCol w:w="1756"/>
        <w:gridCol w:w="1013"/>
        <w:gridCol w:w="1467"/>
        <w:gridCol w:w="1569"/>
        <w:gridCol w:w="1770"/>
      </w:tblGrid>
      <w:tr w:rsidR="00DB06B8">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DB06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06B8" w:rsidRDefault="00DB06B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06B8" w:rsidRDefault="00DB06B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06B8" w:rsidRDefault="00DB06B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06B8" w:rsidRDefault="00DB06B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06B8" w:rsidRDefault="00DB06B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SWINERTON LIMITED (СВIНЕРТОН ЛIМIТЕД)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00293527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02413 Кiпр Егкомi Нiкосiя Тисеос, 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80518252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66.29134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80518252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DB06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06B8" w:rsidRDefault="00DB06B8">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B06B8" w:rsidRDefault="00DB06B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06B8" w:rsidRDefault="00DB06B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06B8" w:rsidRDefault="00DB06B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DB06B8">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80518252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66.29134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80518252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0</w:t>
            </w:r>
          </w:p>
        </w:tc>
      </w:tr>
    </w:tbl>
    <w:p w:rsidR="00DB06B8" w:rsidRDefault="00400079">
      <w:pPr>
        <w:pStyle w:val="small-text"/>
        <w:rPr>
          <w:color w:val="000000"/>
        </w:rPr>
      </w:pPr>
      <w:r>
        <w:rPr>
          <w:color w:val="000000"/>
        </w:rPr>
        <w:t xml:space="preserve">* Зазначається: "Фізична особа", якщо фізична особа не дала згоди на розкриття прізвища, ім'я, по батькові. </w:t>
      </w:r>
      <w:r>
        <w:rPr>
          <w:color w:val="000000"/>
        </w:rPr>
        <w:br/>
        <w:t xml:space="preserve">** Заповненювати необов'язково. </w:t>
      </w:r>
    </w:p>
    <w:p w:rsidR="00DB06B8" w:rsidRDefault="00DB06B8">
      <w:pPr>
        <w:rPr>
          <w:rFonts w:eastAsia="Times New Roman"/>
          <w:color w:val="000000"/>
        </w:rPr>
        <w:sectPr w:rsidR="00DB06B8">
          <w:pgSz w:w="16840" w:h="11907" w:orient="landscape"/>
          <w:pgMar w:top="1134" w:right="1134" w:bottom="851" w:left="851" w:header="0" w:footer="0" w:gutter="0"/>
          <w:cols w:space="720"/>
        </w:sectPr>
      </w:pPr>
    </w:p>
    <w:p w:rsidR="00DB06B8" w:rsidRDefault="00400079">
      <w:pPr>
        <w:pStyle w:val="3"/>
        <w:rPr>
          <w:rFonts w:eastAsia="Times New Roman"/>
          <w:color w:val="000000"/>
        </w:rPr>
      </w:pPr>
      <w:r>
        <w:rPr>
          <w:rFonts w:eastAsia="Times New Roman"/>
          <w:color w:val="000000"/>
        </w:rPr>
        <w:lastRenderedPageBreak/>
        <w:t>VII. Інформація про загальні збори акціонерів</w:t>
      </w:r>
    </w:p>
    <w:tbl>
      <w:tblPr>
        <w:tblW w:w="5000" w:type="pct"/>
        <w:tblCellMar>
          <w:top w:w="15" w:type="dxa"/>
          <w:left w:w="15" w:type="dxa"/>
          <w:bottom w:w="15" w:type="dxa"/>
          <w:right w:w="15" w:type="dxa"/>
        </w:tblCellMar>
        <w:tblLook w:val="04A0" w:firstRow="1" w:lastRow="0" w:firstColumn="1" w:lastColumn="0" w:noHBand="0" w:noVBand="1"/>
      </w:tblPr>
      <w:tblGrid>
        <w:gridCol w:w="1400"/>
        <w:gridCol w:w="3568"/>
        <w:gridCol w:w="5357"/>
      </w:tblGrid>
      <w:tr w:rsidR="00DB06B8">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позачергові</w:t>
            </w:r>
          </w:p>
        </w:tc>
      </w:tr>
      <w:tr w:rsidR="00DB06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06B8" w:rsidRDefault="00DB06B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30.05.2014</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63.4</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Перелiк питань, що розглядалися на загальних зборах: 1. Обрання робочої президiї, голови та секретаря загальних зборiв акцiонерiв, лiчильної комiсiї, затвердження регламенту загальних зборiв акцiонерiв. 2. Розгляд та затвердження рiчного звiту правлiння Товариства за 2013 рiк. 3. Розгляд та затвердження звiту наглядової ради Товариства за 2013 рiк. 4. Розгляд та затвердження рiчного звiту Товариства за 2013 рiк. 5. Розподiл прибутку (покриття збиткiв) Товариства за результатами дiяльностi у 2013 рiк. Особи, що подавали пропозицiї до перелiку питань порядку денного: збори скликано Наглядовою радою, порядок денний затверджено Наглядовою радою, iнших пропозицiй не надходило. Особа, що iнiцiювала проведення ПОЗАЧЕРГОВИХ загальних зборiв: Наглядова рада. Результати розгляду питань порядку денного: 1. Обрано Президiю у складi Страхара О. В., Наковалова I. П., Пацурини Г. П. Обрано Головою зборiв Страхара О. В., секретарем зборiв Коломiєць Н. Б., обрано лiчильну комiсiю у складi Ковальчук Н. О., Пелешенко Н. I., Забарної О. А., Гоменюк Л. В., Горбач Т. Б.. Затверджено регламент проведення зборiв. 2. Затверджено рiчний звiт правлiння Товариства за 2013 рiк. 3. Затверджено звiт Наглядової ради Товариства за 2013 рiк. 4. Затверджено рiчний звiт Товариства за 2013 рiк. 5. Прийнято рiшення отриманий збиток покривати за рахунок доходiв минулих перiодiв. Причини, чому загальнi збори не вiдбулися: збори вiдбулись.</w:t>
            </w:r>
          </w:p>
        </w:tc>
      </w:tr>
    </w:tbl>
    <w:p w:rsidR="00DB06B8" w:rsidRDefault="00DB06B8">
      <w:pPr>
        <w:rPr>
          <w:rFonts w:eastAsia="Times New Roman"/>
          <w:color w:val="000000"/>
        </w:rPr>
      </w:pPr>
    </w:p>
    <w:p w:rsidR="00DB06B8" w:rsidRDefault="00DB06B8">
      <w:pPr>
        <w:rPr>
          <w:rFonts w:eastAsia="Times New Roman"/>
          <w:color w:val="000000"/>
        </w:rPr>
        <w:sectPr w:rsidR="00DB06B8">
          <w:pgSz w:w="11907" w:h="16840"/>
          <w:pgMar w:top="1134" w:right="851" w:bottom="851" w:left="851" w:header="0" w:footer="0" w:gutter="0"/>
          <w:cols w:space="720"/>
        </w:sectPr>
      </w:pPr>
    </w:p>
    <w:p w:rsidR="00DB06B8" w:rsidRDefault="00400079">
      <w:pPr>
        <w:pStyle w:val="3"/>
        <w:rPr>
          <w:rFonts w:eastAsia="Times New Roman"/>
          <w:color w:val="000000"/>
        </w:rPr>
      </w:pPr>
      <w:r>
        <w:rPr>
          <w:rFonts w:eastAsia="Times New Roman"/>
          <w:color w:val="000000"/>
        </w:rPr>
        <w:lastRenderedPageBreak/>
        <w:t>IX. Інформація про осіб, послугами яких користується емітент</w:t>
      </w: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Публiчне акцiонерне товариство "Нацiональний депозитарiй України"</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Акціонерне товариство </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30370711</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04071 Україна м. Київ Подiльський м. Київ вул. Нижнiй Вал, 17/8</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АВ 581322</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Державна комiсiя з цiнних паперiв та фондового ринку</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19.09.2006</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(044) 591-04-04</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(044) 591-04-04</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Юридична особа, яка здiйснює професiйну депозитарну дiяльнiсть депозитарiю</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Депозитарiй, що обслуговує випуск цiнних паперiв емiтента</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Товариство з обмеженою вiдповiдальнiстю "Мiжнародний iнститут аудиту"</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21512649</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03680 Україна м. Київ Голосiївський м. Київ вул. Героїв Оборони, 10</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0347</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Аудиторська палата України</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26.01.2001</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(044) 219-00-44</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(044) 219-00-44</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Аудитор (аудиторськa фiрмa), якa надає аудиторськi послуги емiтенту</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Аудитор, що здiйснює щорiчнi перевiрки фiнансової звiтностi Емiтента.</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Товариство з обмеженою вiдповiдальнiстю "АРТ-КАПIТАЛ Кастодi"</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30784585</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03151 Україна м. Київ Солом'янський м. Київ вул. Народного ополчення, 1</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АЕ 185017</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Нацiональна комiсiя з цiнних паперiв та фондового ринку</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17.10.2012</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lastRenderedPageBreak/>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(044) 490-51-85</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(044) 490-51-85</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Юридична особа, яка здiйснює професiйну депозитарну дiяльнiсть зберiгача</w:t>
            </w:r>
          </w:p>
        </w:tc>
      </w:tr>
      <w:tr w:rsidR="00DB06B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Зберiгач, з яким Емiтент уклав договiр про вiдкриття рахункiв в цiнних паперах в процесi дематерiалiзацiх випуску.</w:t>
            </w:r>
          </w:p>
        </w:tc>
      </w:tr>
    </w:tbl>
    <w:p w:rsidR="00DB06B8" w:rsidRDefault="00DB06B8">
      <w:pPr>
        <w:rPr>
          <w:rFonts w:eastAsia="Times New Roman"/>
          <w:color w:val="000000"/>
        </w:rPr>
      </w:pPr>
    </w:p>
    <w:p w:rsidR="00DB06B8" w:rsidRDefault="00DB06B8">
      <w:pPr>
        <w:rPr>
          <w:rFonts w:eastAsia="Times New Roman"/>
          <w:color w:val="000000"/>
        </w:rPr>
        <w:sectPr w:rsidR="00DB06B8">
          <w:pgSz w:w="11907" w:h="16840"/>
          <w:pgMar w:top="1134" w:right="851" w:bottom="851" w:left="851" w:header="0" w:footer="0" w:gutter="0"/>
          <w:cols w:space="720"/>
        </w:sectPr>
      </w:pPr>
    </w:p>
    <w:p w:rsidR="00DB06B8" w:rsidRDefault="00400079">
      <w:pPr>
        <w:pStyle w:val="3"/>
        <w:rPr>
          <w:rFonts w:eastAsia="Times New Roman"/>
          <w:color w:val="000000"/>
        </w:rPr>
      </w:pPr>
      <w:r>
        <w:rPr>
          <w:rFonts w:eastAsia="Times New Roman"/>
          <w:color w:val="000000"/>
        </w:rPr>
        <w:lastRenderedPageBreak/>
        <w:t>X. Відомості про цінні папери емітента</w:t>
      </w:r>
    </w:p>
    <w:p w:rsidR="00DB06B8" w:rsidRDefault="00400079">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firstRow="1" w:lastRow="0" w:firstColumn="1" w:lastColumn="0" w:noHBand="0" w:noVBand="1"/>
      </w:tblPr>
      <w:tblGrid>
        <w:gridCol w:w="1130"/>
        <w:gridCol w:w="1337"/>
        <w:gridCol w:w="1755"/>
        <w:gridCol w:w="1924"/>
        <w:gridCol w:w="1758"/>
        <w:gridCol w:w="1740"/>
        <w:gridCol w:w="1394"/>
        <w:gridCol w:w="1137"/>
        <w:gridCol w:w="1382"/>
        <w:gridCol w:w="1418"/>
      </w:tblGrid>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08.11.2011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508/1/11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UA4000130652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121461200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30365300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100</w:t>
            </w:r>
          </w:p>
        </w:tc>
      </w:tr>
      <w:tr w:rsidR="00DB06B8">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Протягом звiтного року цiннi папери емiтента на органiзацiйно оформлених та зовнiшнiх ринках не розмiщувались. Заяви про внесення до лiстингiв таких ринкiв не подавались. Додаткової емiсiї не було. Вiдповiдно до рiшення Операцiйного управлiння Публiчного акцiонерного товариства "Фондова бiржа ПФТС" № 0109/2013/3 вiд 04.09.2013 р., яке набрало чинностi 05.09.2013 р., акцiї Компанiї включенi до Бiржового Списку ПФТС без включення до Бiржового Реєстру.</w:t>
            </w:r>
          </w:p>
        </w:tc>
      </w:tr>
      <w:tr w:rsidR="00DB06B8">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w:t>
            </w:r>
          </w:p>
        </w:tc>
      </w:tr>
    </w:tbl>
    <w:p w:rsidR="00DB06B8" w:rsidRDefault="00DB06B8">
      <w:pPr>
        <w:rPr>
          <w:rFonts w:eastAsia="Times New Roman"/>
          <w:color w:val="000000"/>
        </w:rPr>
        <w:sectPr w:rsidR="00DB06B8">
          <w:pgSz w:w="16840" w:h="11907" w:orient="landscape"/>
          <w:pgMar w:top="1134" w:right="1134" w:bottom="851" w:left="851" w:header="0" w:footer="0" w:gutter="0"/>
          <w:cols w:space="720"/>
        </w:sectPr>
      </w:pPr>
    </w:p>
    <w:p w:rsidR="00DB06B8" w:rsidRDefault="00400079">
      <w:pPr>
        <w:pStyle w:val="3"/>
        <w:rPr>
          <w:rFonts w:eastAsia="Times New Roman"/>
          <w:color w:val="000000"/>
        </w:rPr>
      </w:pPr>
      <w:r>
        <w:rPr>
          <w:rFonts w:eastAsia="Times New Roman"/>
          <w:color w:val="000000"/>
        </w:rPr>
        <w:lastRenderedPageBreak/>
        <w:t>XI. Опис бізнесу</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В 1992 роцi радгосп-комбiнат iменi ХХV з'їзду КПРС рiшенням Ради трудового колективу перейменовано в радгосп-комбiнат "Обухiвський". Згiдно наказу Регiонального вiддiлення державного майна України по Київськiй областi № 14-25-7/1 вiд 5 травня 2006 року радгосп-комбiнат "Обухiвський" був перетворений у вiдкрите акцiонерне товариство "Обухiвське". 29 жовтня 2010 року позачерговими загальними зборами акцiонерiв ВАТ "Обухiвське" було прийняте рiшення про припинення дiяльнiсть ВАТ "Обухiвське" шляхом реорганiзацiї (перетворення) у Сiльськогосподарський виробничий кооператив "Обухiвський". 30 вересня 2011 року рiшенням загальних зборiв акцiонерiв було вiдмiнено рiшення зборiв акцiонерiв вiд 29 жовтня 2010 року щодо реорганiзацiї ВАТ "Обухiвське" в СВК "Обухiвське" та прийнято рiшення про дематерiалiзацiю. В звiтному роцi таких важливих подiй як: злиття, подiл, приєднання, перетворення, видiлення не вiдбувалось.</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Товариство має наступну виробничо-органiзацiйну структуру: - два вiддiлки, двi тракторно-польовi бригади при них, двi молочно-товарнi ферми i одна вiдгодiвельна ферма молодняка ВРХ; - автопарк, рем майстерня, електроцех, будiвельна бригада, їдальня, житлово-комунальне господарство, цех по переробцi с/г продукцiї: соняшника на олiю, зерна на крупи; - об'єкти, що знаходяться на консервацiї, iз них: промисловий комплекс по вирощуванню i вiдгодiвлi молодняка ВРХ на 1584 скотомiсць; - комбiкормовий завод потужнiстю 170 тонн комбiкормiв на добу; - котельня при промисловому комплексi i комбiкормовому заводi. Фiлiй i представництв немає. Змiн в органiзацiйнiй структурi у вiдповiдностi з попереднiм звiтним перiодом не вiдбувалось.</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Середнооблiкова чисельнiсть штатних працiвникiв облiкового складу 170 осiб. Середня чисельнiсть позаштатних працiвникiв та осiб, що працюють за сумiсництвом - 5 осiб. Чисельнiсть працiвникiв, якi працюють на умовах неповного робочого часу - 2 особи.. Фонд оплати працi: 7 405 тис. грн. Факти змiни розмiру фонду оплати працi, його збiльшення або зменшення вiдносно попереднього року: фонд заробiтної плати збiльшився на 626 тис. грн. у порiвняннi з попереднiм звiтним перiодом. Кадрова програма емiтента, спрямована на забезпечення рiвня квалiфiкацiї її працiвникiв операцiйним потребам емiтента: не ведеться.</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ПАТ "Обухiвське" входить до складу Української корпорацiї по виробництву м"яса на промисловiй основi "Тваринпром". Мiсцезнаходження об'єднання: 01011, Київ-11, вул. Панаса Мирного, 28 Загальнi вiдомостi. До складу корпорацiї входить 43 господарств-засновникiв, розташованих у 19 областях України. Основними завданнями корпорацiї є об"єднання та координацiя зусиль учасникiв по вирощуванню худоби, виробництву та реалiзацiї сiльськогосподарської продукцiї i в першу чергу - м"яса, ефективного використання кормiв, удосконалення технологiї вiдгодiвлi тварин тощо.</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Товариство не проводить спiльну дiяльнiсть з iншими органiзацiями, пiдприємствами, установами.</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Пропозицiй щодо реорганiзацiї з боку третiх осiб, що мали мiсце протягом звiтного перiоду не було.</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 xml:space="preserve">Облiкову полiтику Товариства побудовано вiдповiдно до вимог закону України «Про бухгалтерський облiк i фiнансову звiтнiсть в Україна» та iнших нормативно-правових актiв щодо регулювання бухгалтерського облiку. Товариство веде бухгалтерський облiк господарських </w:t>
            </w:r>
            <w:r>
              <w:rPr>
                <w:rFonts w:eastAsia="Times New Roman"/>
                <w:color w:val="000000"/>
              </w:rPr>
              <w:lastRenderedPageBreak/>
              <w:t xml:space="preserve">операцiй щодо майна i результатiв своєї дiяльностi в натуральних одиницях i в узагальненому грошовому виразi шляхом безперервного документального i взаємопов’язаного їх вiдображення. Бухгалтерський облiк в Товариствi у звiтному перiодi вiвся методом подвiйного запису за комп’ютерною формою за допомогою програми 1С. Господарськi операцiї вiдображаються в облiкових регiстрах в тому звiтному перiодi, в якому вони були здiйсненi. Нематерiальнi активи Нематерiальним активом визнається немонетарний актив, який не має фiзичної субстанцiї та може бути iдентифiкований. Придбанi об’єкти нематерiальних активiв, оцiнюються за собiвартiстю, яка складається з фактичних витрат на придбання та приведення їх до стану, придатного для використання вiдповiдно до запланованої мети. Амортизацiя нематерiальних активiв нараховується iз застосуванням прямолiнiйного методу, за яким рiчна сума амортизацiї визначається дiленням вартостi, яка амортизується, на строк корисного використання. Термiн корисного використання кожного об’єкта i чинники, що впливають на нього, визначаються комiсiєю. Лiквiдацiйна вартiсть об’єктiв нематерiальних активiв прирiвняна нулю. Основнi засоби Основним засобом визначається актив, який утримується для використання у виробництвi або постачаннi товарiв чи наданнi послуг для надання в оренду або для адмiнiстративних цiлей, очiкуваний термiн його використання (експлуатацiї) перевищує 1 рiк, а первiсна вартiсть якого бiльш нiж 2500 тис.грн. Розглянувши доречнiсть застосування будь-якого з виключень, передбачених у МСФЗ 1, щодо ретроспективного застосування, керiвництво вирiшило застосувати справедливу вартiсть або переоцiнку як доцiльну собiвартiсть основних засобiв. Товариство здiйснило оцiнку основних засобiв за справедливою вартiстю на дату переходу на МСФЗ (01.01.2012 р.) та використовує цю справедливу вартiсть як доцiльну собiвартiсть основних засобiв. У подальшому основнi засобим оцiнюються за їх собiвартiстю мiнус будь-яка накопичена амортизацiя та будь-якi накопиченi збитки вiд зменшення корисностi. Амортизацiя основних засобiв нараховується iз застосуванням прямолiнiйного методу, за яким рiчна сума амортизацiї визначається дiленням вартостi, яка амортизується, на строк корисного використання вiдповiдних об'єктiв основних засобiв: будiвлi 40-50 рокiв машини та обладнання 10-15 рокiв автомобiлi 5 рокiв iнше 5 рокiв Балансова вартiсть основних засобiв переглядається на предмет зменшення корисностi, коли певнi подiї чи змiна обставин вказують на те, що балансова вартiсть активу не зможе бути вiдшкодована. У випадку виявлення ознак зменшення корисностi активу, перевищення його балансової вартостi над оцiночною вiдшкодовуваною вартiсть такого активу або одиницi, що генерує грошовi потоки, списується до вартостi очiкуваного вiдшкодування. Вартiсть очiкуваного вiдшкодування активiв визначається як бiльша з двох величин: чистої цiни продажу активу або вартостi використання активу. Визнання та оцiнка фiнансових iнструментiв. Товариство визнає фiнансовий актив або фiнансове зобов’язання у балансi, тодi i тiльки тодi, коли воно стає стороною контрактних зобов’язань щодо фiнансового iнструмента. Операцiї з придбання або продажу фiнансових iнструментiв визнаються iз застосуванням облiку за датою розрахунку. Товариство визнає такi категорiї фiнансових iнструментiв: - фiнансовий актив, доступний для продажу, акцiї з вiдсотком володiння до 20%; - iнвестицiї, утримуванi до погашення – облiгацiї та векселя; - дебiторська заборгованiсть; - фiнансовi зобов’язання, оцiненi за амортизованою вартiстю – кредити банкiв. Пiд час первiсного визнання фiнансового активу або фiнансового зобов’язання Товариство оцiнює їх за їхньою справедливою вартiстю плюс операцiйнi витрати, якi прямо вiдносяться до придбання або випуску фiнансового активу чи фiнансового зобов’язання. Облiкова полiтика щодо подальшої оцiнки фiнансових iнструментiв розкривається нижче у вiдповiдних роздiлах облiкової полiтики. Грошовi кошти та їхнi еквiваленти. Грошовi кошти складаються з готiвки в касi та на рахунках в банках. До складу еквiвалентiв грошових коштiв вiдносяться короткостроковi високолiквiднi фiнансовi вкладення, якi можуть бути легко конвертованi в грошовi кошти, зi строком погашення не бiльше трьох мiсяцiв з дати придбання, вартiсть яких схильна до незначних коливань. Дебiторська заборгованiсть Товариство визнає дебiторську заборгованiсть у звiтностi, коли воно стає стороною контрактних зобов'язань i внаслiдок цього має юридичне право отримувати грошовi або iншi цiнностi. Пiд час первiсного визнання дебiторська заборгованiсть оцiнюється за її собiвартiстю, яка є справедливою вартiстю компенсацiї, наданої або отриманої за неї. Визнання сумнiвної дебiторської заборгованостi вiдбувається в наступних випадках: значнi фiнансовi труднощi дебiтора; фактичний розрив </w:t>
            </w:r>
            <w:r>
              <w:rPr>
                <w:rFonts w:eastAsia="Times New Roman"/>
                <w:color w:val="000000"/>
              </w:rPr>
              <w:lastRenderedPageBreak/>
              <w:t xml:space="preserve">контракту; надання позикодавцем боржниковi пiльгової позики, яку позикодавець не розглядав би за iнших умов; висока iмовiрнiсть банкрутства або iншої фiнансової реорганiзацiї пiдприємства; визнання збитку вiд зменшення корисностi цього активу в попередньому звiтному перiодi; зникнення фiнансового ринку для цього фiнансового активу внаслiдок фiнансових труднощiв. Резерви пiд дебiторську заборгованiсть за основною дiяльнiстю визначенi з використанням за методом застосування абсолютної суми сумнiвної заборгованостi вiдповiдно до вимог застосованих стандартiв бухгалтерського облiку. Цi стандарти вимагають визнавати збитки вiд знецiнення дебiторської заборгованостi в результату минулих подiй i забороняють визнавати збитки вiд знецiнення, яка можуть виникнути в наслiдок майбутнiх подiй незалежно вiд того, на скiльки такi подiї є ймовiрними. Керiвництво не може передбачити всi тенденцiї, якi могли б вплинути на економiку країни, а також те, який вплив (при наявностi такого) вони можуть надати на фiнансовий стан. Бiологiчнi активи. Бiологiчний актив - це жива тварина або рослина. Товариство визнає бiологiчний актив тодi i лише тодi, коли: а) контролює актив у результатi минулих подiй; б) iснує можливiсть отримання майбутнiх економiчних вигiд, пов'язаних з цим активом; та в) справедливу вартiсть або собiвартiсть активу можна достовiрно оцiнити. Бiологiчний актив при первiсному визнаннi i в кiнцi кожного звiтного перiоду оцiнюється за його справедливою вартiстю мiнус витрати на продаж, за винятком випадку, коли справедливу вартiсть не можна вимiряти достовiрно. Прибуток або збиток, що виникає при первiсному визнаннi бiологiчного активу за його справедливою вартiстю мiнус витрати на продаж або внаслiдок змiни справедливої вартостi бiологiчного активу за вирахуванням витрат на продаж, включається в прибуток або збиток за перiод, у якому вiн виникає. Запаси. Одиницею облiку запасiв є окремi види запасiв за найменуванням. Запаси облiковуються за собiвартiстю. На дату звiтностi запаси оцiнюються за найменшою з двох оцiнок – первiсною вартiстю або чистою вартiстю реалiзацiї. Оцiнка запасiв пiд час їх вибуття проводиться за методом собiвартостi перших за часом надходження запасiв (FIFO). Фiксований сiльськогосподарський податок. У звiтному роцi Товариство було платником фiксованого сiльськогосподарського податку. Вiдповiдно до законодавства України фiксований сiльськогосподарський податок – це узагальнений податок, який сплачують виробники сiльськогосподарської продукцiї. Суть цього податку полягає в тому, що вiн замiняє ряд iнших податкiв та обов'язкових платежiв, втому числi податок на прибуток. Об'єктом оподаткування податком для сiльськогосподарських товаровиробникiв є площа сiльськогосподарських угiдь (рiллi, сiножатей, пасовищ i багаторiчних насаджень) та/або земель водного фонду (внутрiшнiх водойм, озер, ставкiв, водосховищ), що перебуває у власностi сiльськогосподарського товаровиробника або надана йому у користування, у тому числi на умовах оренди. Базою оподаткування податком для сiльськогосподарських товаровиробникiв є нормативна грошова оцiнка одного гектара сiльськогосподарських угiдь (рiллi, сiножатей, пасовищ i багаторiчних насаджень), проведена за станом на 1 липня 1995 року, для земель водного фонду (внутрiшнiх водойм, озер, ставкiв, водосховищ) - нормативна грошова оцiнка одного гектара рiллi в Автономнiй Республiцi Крим або в областi, проведена за станом на 1 липня 1995 року. Починаючи з 1 сiчня 2015 року вiдповiдно до змiн, якi були внесенi у Податковий кодкс України, Товариство застосовує спрощену систему оподаткування, облiку та звiтностi та є платниколм єдиного податок четвертої групи, до якої вiдносяться сiльськогосподарськi товаровиробники, у яких частка сiльськогосподарського товаровиробництва за попереднiй податковий (звiтний) рiк дорiвнює або перевищує 75 вiдсоткiв. Об'єктом оподаткування для платникiв єдиного податку четвертої групи є площа сiльськогосподарських угiдь (рiллi, сiножатей, пасовищ i багаторiчних насаджень) та/або земель водного фонду (внутрiшнiх водойм, озер, ставкiв, водосховищ), що перебуває у власностi сiльськогосподарського товаровиробника або надана йому у користування, у тому числi на умовах оренди. Базою оподаткування податком для платникiв єдиного податку четвертої групи для сiльськогосподарських товаровиробникiв є нормативна грошова оцiнка одного гектара сiльськогосподарських угiдь (рiллi, сiножатей, пасовищ i багаторiчних насаджень), з урахуванням коефiцiєнта iндексацiї, визначеного за станом на 1 сiчня базового податкового (звiтного) року вiдповiдно до порядку, встановленого ПКУ. Фiнансовi зобов’язання. Первiсно кредити банкiв визнаються за справедливою вартiстю, яка дорiвнює сумi надходжень мiнус витрати на проведення операцiї. У подальшому суми фiнансових </w:t>
            </w:r>
            <w:r>
              <w:rPr>
                <w:rFonts w:eastAsia="Times New Roman"/>
                <w:color w:val="000000"/>
              </w:rPr>
              <w:lastRenderedPageBreak/>
              <w:t>зобов’язань вiдображаються за амортизованою вартiстю за методом ефективної ставки вiдсотка, та будь-яка рiзниця мiж чистими надходженнями та вартiстю погашення визнається у прибутках чи збитках протягом перiоду дiї запозичень iз використанням ефективної ставки вiдсотка. Згортання фiнансових активiв та зобов’язань. Фiнансовi активи та зобов’язання згортаються, якщо Товариство має юридичне право здiйснювати залiк визнаних у балансi сум i має намiр або зробити взаємозалiк, або реалiзувати актив та виконати зобов’язання одночасно. Забезпечення. Забезпечення визнаються, коли Товариство має теперiшню заборгованiсть (юридичну або конструктивну) внаслiдок минулої подiї, iснує ймовiрнiсть (тобто, бiльше можливо, нiж неможливо), що погашення зобов’язання вимагатиме вибуття ресурсiв, котрi втiлюють у собi економiчнi вигоди i можна достовiрно оцiнити суму зобов’язання. Виплати працiвникам. Товариство визнає короткостроковi виплати працiвникам як витрати та як зобов’язання пiсля вирахування будь-якої вже сплаченої суми. Суму забезпечення (резерв) на оплату майбутнiх вiдпусток визначають як добуток фактично нарахованої заробiтної плати працiвникам i вiдсотку, обчисленого як вiдношення рiчної планової суми на оплату вiдпусток до загального планового фонду оплати працi. Наприкiнцi року проводять iнвентаризацiю резерву на оплату вiдпусток працiвникам. Доходи та витрати. Доходи та витрати визнаються за методом нарахування. Дохiд вiд надання послуг вiдображається в момент виникнення незалежно вiд дати надходження коштiв i визначається, виходячи iз ступеня завершеностi операцiї з надання послуг на дату балансу. Дивiденди визнаються доходом, коли встановлено право на отримання виплати. Витрати, понесенi у зв’язку з отриманням доходу, визнаються у тому ж перiодi, що й вiдповiднi доходи. Витрати по позиках. Витрати по позиках, якi не є часткою фiнансового iнструменту та не капiталiзуються як частина собiвартостi активiв, визнаються як витрати перiоду. Товариство капiталiзує витрати на позики, якi безпосередньо вiдносяться до придбання, будiвництва або виробництва квалiфiкованого активу, як частина собiвартостi цього активу. Операцiї з iноземною валютою Операцiї в iноземнiй валютi облiковуються в українських гривнях за офiцiйним курсом обмiну Нацiонального банку України на дату проведення операцiй. Монетарнi активи та зобов’язання, вираженi в iноземних валютах, перераховуються в гривню за вiдповiдними курсами обмiну НБУ на дату балансу. На дату балансу немонетарнi статтi, якi оцiнюються за iсторичною собiвартiстю в iноземною валютi, вiдображаються за курсом на дату операцiї, немонетарнi статтi, якi оцiнюються за справедливою вартiстю в iноземнiй валютi, вiдображаються за курсом на дату визначення справедливої вартостi. Курсовi рiзницi, що виникли при перерахунку за монетарними статтями визнаються в прибутку або збитку в тому перiодi, у якому вони виникають. Умовнi зобов’язання та активи. Товариство не визнає умовнi зобов’язання. Iнформацiя про умовне зобов’язання розкривається, якщо можливiсть вибуття ресурсiв, якi втiлюють у собi економiчнi вигоди, не вiддаленою. Товариство не визнає умовнi активи. Стисла iнформацiя про умовний актив розкривається, коли надходження економiчних вигод є ймовiрним. Розкриття iнформацiї щодо зв'язаних сторiн Зв’язаними сторонами для Товариства: є засновники та учасники емiтента (крiм акцiонерiв, якi не є засновниками); особи, частка яких становить понад 10% у статутному капiталi Товариства; посадовi особи Товариства та члени їхнiх сiмей; особи, що дiють вiд iменi Товариства за вiдповiдним дорученням, або особи, вiд iменi яких дiє Товариство; особи, якi вiдповiдно до законодавства України контролюють дiяльнiсть Товариства; юридичнi особи, що контролюються Товариством або разом з ним перебувають пiд контролем третьої особи; реєстратор, з яким пiдписано договiр про обслуговування, його керiвники та посадовi особи. Протягом звiтного року управлiнському персоналу Товариства нараховувалась i виплачувалась заробiтна плата вiдповiдно до встановленої системи оплати працi. Компенсацiї та iншi додатковi виплати керiвництву Товариства, iншому управлiнському персоналу не здiйснювались. Протягом звiтного року Товариство не здiйснювало операцiї з пов'язаними сторонами - як з реалiзацiї продукцiї (товарiв, робiт, послуг) так i з їх придбання. Подiї пiсля дати балансу Вiдповiдно до положень, визначених МСБО 10 «Подiї пiсля звiтного перiоду» щодо подiй пiсля дати балансу, подiї що потребують коригування активiв та зобов’язань Товариства вiдсутнi.</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lastRenderedPageBreak/>
              <w:t> </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 xml:space="preserve">ВАТ здiйснює торгiвлю слiдуючими товарами: - зерном, в т.ч.: пшеницею, ячменем пивоварним, </w:t>
            </w:r>
            <w:r>
              <w:rPr>
                <w:rFonts w:eastAsia="Times New Roman"/>
                <w:color w:val="000000"/>
              </w:rPr>
              <w:lastRenderedPageBreak/>
              <w:t>кукурудзою, горохом; - технiчними культурами, в т.ч.: цукровим буряком,соєю, соняшником, рiпаком; - молоком, м'ясом ВРХ . ВАТ надає наступнi послуги: авто послуги, послуги тракторами. Споживачами продукцiї є: Обухiвський молокозавод, Рокитнянський цукрозавод, Бiлоцеркiвський хлiбоприймальний комбiнат, Василькiвський хлiбопродукт, Антонiвський м'ясокомбiнат, приватна фiрма "Деметра" , ЗАТ "Оболонь" та iншi. Особливостями стану розвитку галузi є сезоннiсть i велика залежнiсть вiд природних явищ i кiлькостi опадiв, тепла, холоду, повенiв i засух. Основними конкурентами ВАТ є колективнi i приватнi виробники с/г продукцiї. Особливостями продукцiї (послуг) емiтента є висока якiсть продукцiї i послуг, своєчаснiсть надання послуг. Дохiд вiд реалiзацiї за 2014 рiк склав 67 387 тис.грн. Експортнi операцiї Товариством не здiйснювались.</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lastRenderedPageBreak/>
              <w:t> </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За останнi 5 роки Товариством придбано основних засобiв: у 2010р. - оприскувач, навантажувач, ЗАВ-40, культиватор АГ-6, охолоджувач молока, навiгатор, вага, паливна колонка, трансформатор, автомобiлi. У 2011р.- трактор "Бiлорусь". За останнi 5 рокiв значних вiдчужень активiв не вiдбувалось. Значних iнвестицiй пов"язаних з господарською дiяльнiстю, товариство не планує.</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Правочини з власниками iстотної участi, членами наглядової ради або членами виконавчого органу, афiлiйованими особами, мiж Товариством або його дочiрнiми/залежними пiдприємствами, вiдокремленими пiдроздiлами, з одного боку, i власниками iстотної участi, членами наглядової ради або членами виконавчого органу, з iншого боку протягом звiтного року не укладались.</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Основнi засоби належать товариству на правi власностi. Обмеження на використання майна вiдсутнi. Термiни та умови користування основними засобами (за основними групами): будiвлi та споруди – 40-50 рокiв, машини та обладнання – 10 - 15 рокiв, транспортнi засоби – 5 рокiв, iнструменти, прилади, iнвентар (меблi) – 5 рокiв. Первiсна вартiсть основних засобiв на 31.12.2014 – 56879 тис.грн. Сума нарахованого зносу на 31.12.2014 – 30403 тис.грн. Ступiнь зносу основних засобiв – 53,5% Ступiнь використання основних засобiв – 117,5 %</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Основною проблемою є вiдсутнiсть коштiв iз-за диспаритету цiн на с/г продукцiю та пальне i технiку, вiдсутнiсть молодих кадрiв, високi цiни на мiндобрива, пальне, пестициди, технiку i запчастин до неї.</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У звiтному роцi за порушення законодавства було сплачено штрафiв на загальну суму 982,90 грн.</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Пiдприємство має задовiльний фiнансовий стан та можливостi для подальшого ефективного функцiонування i розвитку. Пiдприємство лiквiдне та фiнансово незалежне вiд залучених засобiв.</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Товариство виконало всi угоди в звiтному перiодi. Не виконаних договорiв (контрактiв) на кiнець звiтного року немає. Прогнозувати прибутки вiд виконання нових договорiв неможливо. Рентабельнiсть пiдприємства в наступному роцi очiкується не нижче попереднього року.</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Товариство планує розвивати взаємовiдносини з пiдприємствами системи на засадах взаємовигiдного економiчного партнерства.</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 xml:space="preserve">У зв'язку з недостатньою кiлькiстю обiгових коштiв товариством не видiлялись кошти на </w:t>
            </w:r>
            <w:r>
              <w:rPr>
                <w:rFonts w:eastAsia="Times New Roman"/>
                <w:color w:val="000000"/>
              </w:rPr>
              <w:lastRenderedPageBreak/>
              <w:t>дослiдження та розробку за звiтний перiод.</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lastRenderedPageBreak/>
              <w:t> </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Судових справ, стороною в яких виступає емiтент або його посадовi особи не було.</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r>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rPr>
                <w:rFonts w:eastAsia="Times New Roman"/>
                <w:color w:val="000000"/>
              </w:rPr>
            </w:pPr>
            <w:r>
              <w:rPr>
                <w:rFonts w:eastAsia="Times New Roman"/>
                <w:color w:val="000000"/>
              </w:rPr>
              <w:t>Iнша iнформацiя вiдсутня.</w:t>
            </w:r>
          </w:p>
        </w:tc>
      </w:tr>
    </w:tbl>
    <w:p w:rsidR="00DB06B8" w:rsidRDefault="00DB06B8">
      <w:pPr>
        <w:rPr>
          <w:rFonts w:eastAsia="Times New Roman"/>
          <w:color w:val="000000"/>
        </w:rPr>
        <w:sectPr w:rsidR="00DB06B8">
          <w:pgSz w:w="11907" w:h="16840"/>
          <w:pgMar w:top="1134" w:right="851" w:bottom="851" w:left="851" w:header="0" w:footer="0" w:gutter="0"/>
          <w:cols w:space="720"/>
        </w:sectPr>
      </w:pPr>
    </w:p>
    <w:p w:rsidR="00DB06B8" w:rsidRDefault="00400079">
      <w:pPr>
        <w:pStyle w:val="3"/>
        <w:rPr>
          <w:rFonts w:eastAsia="Times New Roman"/>
          <w:color w:val="000000"/>
        </w:rPr>
      </w:pPr>
      <w:r>
        <w:rPr>
          <w:rFonts w:eastAsia="Times New Roman"/>
          <w:color w:val="000000"/>
        </w:rPr>
        <w:lastRenderedPageBreak/>
        <w:t>XII. Інформація про господарську та фінансову діяльність емітента</w:t>
      </w:r>
    </w:p>
    <w:p w:rsidR="00DB06B8" w:rsidRDefault="00400079">
      <w:pPr>
        <w:pStyle w:val="4"/>
        <w:rPr>
          <w:rFonts w:eastAsia="Times New Roman"/>
          <w:color w:val="000000"/>
        </w:rPr>
      </w:pPr>
      <w:r>
        <w:rPr>
          <w:rFonts w:eastAsia="Times New Roman"/>
          <w:color w:val="000000"/>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firstRow="1" w:lastRow="0" w:firstColumn="1" w:lastColumn="0" w:noHBand="0" w:noVBand="1"/>
      </w:tblPr>
      <w:tblGrid>
        <w:gridCol w:w="1694"/>
        <w:gridCol w:w="1498"/>
        <w:gridCol w:w="1379"/>
        <w:gridCol w:w="1498"/>
        <w:gridCol w:w="1379"/>
        <w:gridCol w:w="1498"/>
        <w:gridCol w:w="1379"/>
      </w:tblGrid>
      <w:tr w:rsidR="00DB06B8">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DB06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06B8" w:rsidRDefault="00DB06B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на кінець періоду</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29227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26476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29227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26476</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24569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23256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24569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23256</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3842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2646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3842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2646</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696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696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488</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86</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29227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26476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29227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26476</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Основнi засоби належать товариству на правi власностi. Обмеження на використання майна вiдсутнi. Термiни та умови користування основними засобами (за основними групами): будiвлi та споруди – 40-50 рокiв, машини та обладнання – 10 - 15 рокiв, транспортнi засоби – 5 рокiв, iнструменти, прилади, iнвентар (меблi) – 5 рокiв. Первiсна вартiсть основних засобiв на 31.12.2014 – 56879 тис.грн. Сума нарахованого зносу на 31.12.2014 – 30403 тис.грн. Ступiнь зносу основних засобiв – 53,5% Ступiнь використання основних засобiв – 117,5 %</w:t>
            </w:r>
          </w:p>
        </w:tc>
      </w:tr>
    </w:tbl>
    <w:p w:rsidR="00DB06B8" w:rsidRDefault="00400079">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058"/>
        <w:gridCol w:w="3717"/>
        <w:gridCol w:w="4550"/>
      </w:tblGrid>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84929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71946</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30365</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30365</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Використана методика розрахунку вартостi чистих активiв емiтента за попереднiй та звiтний перiоди вiдповiдно до "Методичних рекомендацiй щодо визначення вартостi чистих активiв акцiонерних товариств", затверджених рiшенням Державної комiсiї з цiнних паперiв та фондового ринку вiд 17.11.2004 р. N485 (з урахуванням змiн показникiв фiнансової звiтностi). Рiзниця мiж розрахунковою вартiстю чистих активiв i статутним капiталом на кiнець звiтного перiоду становить 54564 тис.грн. Рiзниця мiж розрахунковою вартiстю чистих активiв та </w:t>
            </w:r>
            <w:r>
              <w:rPr>
                <w:rFonts w:eastAsia="Times New Roman"/>
                <w:color w:val="000000"/>
                <w:sz w:val="20"/>
                <w:szCs w:val="20"/>
              </w:rPr>
              <w:lastRenderedPageBreak/>
              <w:t xml:space="preserve">скоригованим статутним капiталом на кiнець звiтного перiоду становить 54564 тис.грн. Рiзниця мiж розрахунковою вартiстю чистих активiв i статутним капiталом на кiнець попереднього перiоду становить 41581 тис.грн. Рiзниця мiж розрахунковою вартiстю чистих активiв та скоригованим статутним капiталом на кiнець попереднього перiоду становить 41581 тис.грн.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lastRenderedPageBreak/>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Вартiсть чистих активiв акцiонерного товариства не менша вiд статутного капiталу (скоригованого). Вимоги п.3 ст.155 Цивiльного кодексу України дотримуються.</w:t>
            </w:r>
          </w:p>
        </w:tc>
      </w:tr>
    </w:tbl>
    <w:p w:rsidR="00DB06B8" w:rsidRDefault="00400079">
      <w:pPr>
        <w:pStyle w:val="4"/>
        <w:rPr>
          <w:rFonts w:eastAsia="Times New Roman"/>
          <w:color w:val="000000"/>
        </w:rPr>
      </w:pPr>
      <w:r>
        <w:rPr>
          <w:rFonts w:eastAsia="Times New Roman"/>
          <w:color w:val="000000"/>
        </w:rPr>
        <w:t>3. Інформація про зобов'язання емітента</w:t>
      </w:r>
    </w:p>
    <w:tbl>
      <w:tblPr>
        <w:tblW w:w="5000" w:type="pct"/>
        <w:tblCellMar>
          <w:top w:w="15" w:type="dxa"/>
          <w:left w:w="15" w:type="dxa"/>
          <w:bottom w:w="15" w:type="dxa"/>
          <w:right w:w="15" w:type="dxa"/>
        </w:tblCellMar>
        <w:tblLook w:val="04A0" w:firstRow="1" w:lastRow="0" w:firstColumn="1" w:lastColumn="0" w:noHBand="0" w:noVBand="1"/>
      </w:tblPr>
      <w:tblGrid>
        <w:gridCol w:w="3424"/>
        <w:gridCol w:w="1368"/>
        <w:gridCol w:w="1882"/>
        <w:gridCol w:w="2392"/>
        <w:gridCol w:w="1259"/>
      </w:tblGrid>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Дата погашення</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49842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ПАТ "Банк "Київська Русь" (мультивалютна кредитна лiнiя)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20.11.2014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49842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01.06.2017</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2986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26882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79710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д/н</w:t>
            </w:r>
          </w:p>
        </w:tc>
      </w:tr>
    </w:tbl>
    <w:p w:rsidR="00DB06B8" w:rsidRDefault="00400079">
      <w:pPr>
        <w:pStyle w:val="4"/>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bl>
      <w:tblPr>
        <w:tblW w:w="5000" w:type="pct"/>
        <w:tblCellMar>
          <w:top w:w="15" w:type="dxa"/>
          <w:left w:w="15" w:type="dxa"/>
          <w:bottom w:w="15" w:type="dxa"/>
          <w:right w:w="15" w:type="dxa"/>
        </w:tblCellMar>
        <w:tblLook w:val="04A0" w:firstRow="1" w:lastRow="0" w:firstColumn="1" w:lastColumn="0" w:noHBand="0" w:noVBand="1"/>
      </w:tblPr>
      <w:tblGrid>
        <w:gridCol w:w="600"/>
        <w:gridCol w:w="1199"/>
        <w:gridCol w:w="1555"/>
        <w:gridCol w:w="1182"/>
        <w:gridCol w:w="1468"/>
        <w:gridCol w:w="1555"/>
        <w:gridCol w:w="1178"/>
        <w:gridCol w:w="1588"/>
      </w:tblGrid>
      <w:tr w:rsidR="00DB06B8">
        <w:tc>
          <w:tcPr>
            <w:tcW w:w="60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 з/п</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Основний вид продукції</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Обсяг виробництва</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Обсяг реалізованої продукції</w:t>
            </w:r>
          </w:p>
        </w:tc>
      </w:tr>
      <w:tr w:rsidR="00DB06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06B8" w:rsidRDefault="00DB06B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06B8" w:rsidRDefault="00DB06B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у грошовій формі (тис.грн.)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у відсотках до всієї виробленої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у натуральній формі (фізична од. вим.)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у грошовій формі (тіс.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у відсотках до всієї реалізованої продукції</w:t>
            </w:r>
          </w:p>
        </w:tc>
      </w:tr>
      <w:tr w:rsidR="00DB06B8">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8</w:t>
            </w:r>
          </w:p>
        </w:tc>
      </w:tr>
      <w:tr w:rsidR="00DB06B8">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Кукурудза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8073680 кг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10273.7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7698883 кг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10951.4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16.3</w:t>
            </w:r>
          </w:p>
        </w:tc>
      </w:tr>
      <w:tr w:rsidR="00DB06B8">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Пшениця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3396420 кг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5658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3020370 кг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5776.5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8.6</w:t>
            </w:r>
          </w:p>
        </w:tc>
      </w:tr>
      <w:tr w:rsidR="00DB06B8">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Соя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2204060 кг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8889.1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1571350 кг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6558.1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9.8</w:t>
            </w:r>
          </w:p>
        </w:tc>
      </w:tr>
      <w:tr w:rsidR="00DB06B8">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xml:space="preserve">Цукровий </w:t>
            </w:r>
            <w:r>
              <w:rPr>
                <w:rFonts w:eastAsia="Times New Roman"/>
                <w:color w:val="000000"/>
                <w:sz w:val="20"/>
                <w:szCs w:val="20"/>
              </w:rPr>
              <w:lastRenderedPageBreak/>
              <w:t>буряк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lastRenderedPageBreak/>
              <w:t>46 715 тонн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16665.4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46715 тонн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30389.3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45.3</w:t>
            </w:r>
          </w:p>
        </w:tc>
      </w:tr>
      <w:tr w:rsidR="00DB06B8">
        <w:tc>
          <w:tcPr>
            <w:tcW w:w="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Молоко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3128998 кг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10318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3022578 кг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10262.2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15.3</w:t>
            </w:r>
          </w:p>
        </w:tc>
      </w:tr>
    </w:tbl>
    <w:p w:rsidR="00DB06B8" w:rsidRDefault="00400079">
      <w:pPr>
        <w:pStyle w:val="4"/>
        <w:rPr>
          <w:rFonts w:eastAsia="Times New Roman"/>
          <w:color w:val="000000"/>
        </w:rPr>
      </w:pPr>
      <w:r>
        <w:rPr>
          <w:rFonts w:eastAsia="Times New Roman"/>
          <w:color w:val="000000"/>
        </w:rPr>
        <w:t>5. Інформація про собівартість реалізованої продукції</w:t>
      </w:r>
    </w:p>
    <w:tbl>
      <w:tblPr>
        <w:tblW w:w="5000" w:type="pct"/>
        <w:tblCellMar>
          <w:top w:w="15" w:type="dxa"/>
          <w:left w:w="15" w:type="dxa"/>
          <w:bottom w:w="15" w:type="dxa"/>
          <w:right w:w="15" w:type="dxa"/>
        </w:tblCellMar>
        <w:tblLook w:val="04A0" w:firstRow="1" w:lastRow="0" w:firstColumn="1" w:lastColumn="0" w:noHBand="0" w:noVBand="1"/>
      </w:tblPr>
      <w:tblGrid>
        <w:gridCol w:w="750"/>
        <w:gridCol w:w="3705"/>
        <w:gridCol w:w="5870"/>
      </w:tblGrid>
      <w:tr w:rsidR="00DB06B8">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 з/п</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Склад витрат*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Відсоток від загальної собівартості реалізованої продукції (у відсотках)</w:t>
            </w:r>
          </w:p>
        </w:tc>
      </w:tr>
      <w:tr w:rsidR="00DB06B8">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3</w:t>
            </w:r>
          </w:p>
        </w:tc>
      </w:tr>
      <w:tr w:rsidR="00DB06B8">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Паливо-мастильнi матерiали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14.6</w:t>
            </w:r>
          </w:p>
        </w:tc>
      </w:tr>
      <w:tr w:rsidR="00DB06B8">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Послуги стороннiх пiдприємств та органiзацiй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12.7</w:t>
            </w:r>
          </w:p>
        </w:tc>
      </w:tr>
      <w:tr w:rsidR="00DB06B8">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Оплата працi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13.8</w:t>
            </w:r>
          </w:p>
        </w:tc>
      </w:tr>
      <w:tr w:rsidR="00DB06B8">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Насiннєвий матерiал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7.9</w:t>
            </w:r>
          </w:p>
        </w:tc>
      </w:tr>
      <w:tr w:rsidR="00DB06B8">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Ядохiмiкати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6.7</w:t>
            </w:r>
          </w:p>
        </w:tc>
      </w:tr>
      <w:tr w:rsidR="00DB06B8">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Корми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11.3</w:t>
            </w:r>
          </w:p>
        </w:tc>
      </w:tr>
    </w:tbl>
    <w:p w:rsidR="00DB06B8" w:rsidRDefault="00400079">
      <w:pPr>
        <w:pStyle w:val="small-text"/>
        <w:rPr>
          <w:color w:val="000000"/>
        </w:rPr>
      </w:pPr>
      <w:r>
        <w:rPr>
          <w:color w:val="000000"/>
        </w:rPr>
        <w:t xml:space="preserve">* Зазначаються витрати, які складають більше 5% від собівартості реалізованої продукції. </w:t>
      </w:r>
    </w:p>
    <w:p w:rsidR="00DB06B8" w:rsidRDefault="00400079">
      <w:pPr>
        <w:pStyle w:val="4"/>
        <w:rPr>
          <w:rFonts w:eastAsia="Times New Roman"/>
          <w:color w:val="000000"/>
        </w:rPr>
      </w:pPr>
      <w:r>
        <w:rPr>
          <w:rFonts w:eastAsia="Times New Roman"/>
          <w:color w:val="000000"/>
        </w:rPr>
        <w:t>XVI. Текст аудиторського висновку (звіту).</w:t>
      </w:r>
    </w:p>
    <w:tbl>
      <w:tblPr>
        <w:tblW w:w="5000" w:type="pct"/>
        <w:tblCellMar>
          <w:top w:w="15" w:type="dxa"/>
          <w:left w:w="15" w:type="dxa"/>
          <w:bottom w:w="15" w:type="dxa"/>
          <w:right w:w="15" w:type="dxa"/>
        </w:tblCellMar>
        <w:tblLook w:val="04A0" w:firstRow="1" w:lastRow="0" w:firstColumn="1" w:lastColumn="0" w:noHBand="0" w:noVBand="1"/>
      </w:tblPr>
      <w:tblGrid>
        <w:gridCol w:w="7029"/>
        <w:gridCol w:w="3296"/>
      </w:tblGrid>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Товариство з обмеженою вiдповiдальнiстю "Мiжнародний iнститут аудиту"</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21512649</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Україна, 03680, м. Київ, вул. Героїв Оборони, 10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0347 26.01.2001</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д/н д/н д/н д/н</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r>
      <w:tr w:rsidR="00DB06B8">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xml:space="preserve">АУДИТОРСЬКИЙ ВИСНОВОК (ЗВIТ НЕЗАЛЕЖНОГО АУДИТОРА) щодо фiнансової звiтностi за 2014 рiк Публiчного акцiонерного товариства «Обухiвське» Нацiональнiй комiсiї з цiнних паперiв та фондового ринку України Акцiонерам та керiвництву Публiчного акцiонерного товариства «Обухiвське» Основнi вiдомостi про емiтента Повне найменування: Публiчне акцiонерне товариство «Обухiвське» Iдентифiкацiйний код: 20581766 Юридична адреса: 08701, Київська обл., м. Обухiв, мiкрорайон Петровський, 26 Державна реєстрацiя: Дата державної реєстрацiї 09.10.2006 р. Номер запису в ЄДР - 10003706086 Основнi види дiяльностi: - 01.11 Вирощування зернових культур (крiм рису), бобових культур i насiння олiйних культур - 01.41 Розведення великої рогатої худоби молочних порiд - 01.64 Оброблення насiння для вiдтворення - 01.61 Допомiжна дiяльнiсть у рослинництвi - 01.19 Вирощування iнших однорiчних i дворiчних культур - 01.13 Вирощування овочiв i баштанних культур, коренеплодiв i бульбоплодiв Пiдстави для виконання аудиту Аудиторська перевiрка проводилась у вiдповiдностi з вимогами Мiжнародних стандартiв контролю якостi, аудиту, огляду, iншого надання впевненостi та супутнiх послуг, зокрема Мiжнародних стандартiв аудиту (далi – МСА) 700 «Формулювання думки та надання звiту щодо фiнансової звiтностi», 705 «Модифiкацiя думки у звiтi незалежного аудитора», 706 «Пояснювальнi параграфи та параграфи з iнших питань у звiтi незалежного аудитора», Господарського кодексу України вiд 16.01.2003 р. № 436-IV (зi змiнами та доповненнями), Закону України «Про цiннi папери та фондовий ринок» вiд 23.02.2006 р. № 3480-IV (зi змiнами та доповненнями), Закону України «Про акцiонернi товариства» вiд 17.09.2008 р. № 514-VI (зi змiнами та доповненнями), Закону України «Про аудиторську дiяльнiсть» вiд 22.04.1993 р. № 3125-ХII (в редакцiї Закону України «Про внесення змiн до Закону України «Про аудиторську дiяльнiсть» вiд 14.09.2006 р. № 140-V (зi змiнами та доповненнями)). ВИСНОВОК (ЗВIТ) ЩОДО ФIНАНСОВОЇ ЗВIТНОСТI ЕМIТЕНТА Ми провели аудит фiнансової звiтностi Публiчного акцiонерного товариства «Обухiвське» (далi – Компанiя), що додається, яка включає баланс (звiт </w:t>
            </w:r>
            <w:r>
              <w:rPr>
                <w:rFonts w:eastAsia="Times New Roman"/>
                <w:color w:val="000000"/>
                <w:sz w:val="20"/>
                <w:szCs w:val="20"/>
              </w:rPr>
              <w:lastRenderedPageBreak/>
              <w:t>про фiнансовий стан) станом на 31.12.2014 року, звiт про фiнансовi результати (звiт про сукупний дохiд), звiт про рух грошових коштiв, звiт про власний капiтал за рiк, що закiнчився на зазначену дату, та примiтки, складеної вiдповiдно до Мiжнародних стандартiв фiнансової звiтностi (далi – МСФЗ) (далi – Фiнансова звiтнiсть). Вiдповiдальнiсть управлiнського персоналу за фiнансову звiтнiсть Управлiнський персонал Компанiї несе вiдповiдальнiсть за складання та достовiрне подання цiєї Фiнансової звiтностi вiдповiдно до вимог Мiжнародних стандартiв фiнансової звiтностi, якi мають вiдношення до складання цiєї Фiнансової звiтностi, та за такий внутрiшнiй контроль, який управлiнський персонал Компанiї визначає потрiбним для забезпечення складання Фiнансової звiтностi, що не мiстять суттєвих викривлень внаслiдок шахрайства або помилки. Аудиторська перевiрка проводилась з вiдома голови правлiння товариства Наковалова I.П. та головного бухгалтера Козленко О.Д. Вiдповiдальнiсть аудитора Вiдповiдальнiстю аудитора є висловлення думки щодо цiєї Фiнансової звiтностi на основi результатiв аудиту. Ми провели аудит вiдповiдно до Мiжнародних стандартiв контролю якостi, аудиту, огляду, iншого надання впевненостi та супутнiх послуг. Цi стандарти вимагають вiд нас дотримання вiдповiдних етичних вимог, а також планування й виконання аудиту для отримання достатньої впевненостi, що Фiнансова звiтнiсть не мiстить суттєвих викривлень. Аудит передбачає виконання процедур для отримання аудиторських доказiв щодо iнформацiї наведенiй у Фiнансовiй звiтностi. Вибiр процедур залежить вiд судження аудитора, включаючи оцiнку ризикiв суттєвих викривлень Фiнансової звiтностi внаслiдок шахрайства або помилки. Виконуючи оцiнку цих ризикiв, аудитор розглядає заходи внутрiшнього контролю, що стосуються складання та достовiрностi подання Компанiєю Фiнансової звiтностi, з метою розробки аудиторських процедур, якi вiдповiдають обставинам, а не з метою висловлення думки щодо ефективностi внутрiшнього контролю Компанiї. Аудит включає також оцiнку вiдповiдностi використання облiкової полiтики, прийнятностi облiкових оцiнок, застосованих управлiнським персоналом Компанiї, та оцiнку загального подання Фiнансової звiтностi. Ми вважаємо, що отримали достатнi та прийнятнi аудиторськi докази для висловлення нашої думки. Пiдстава для висловлення умовно-позитивної думки Ми не спостерiгали за проведенням рiчної iнвентаризацiї активiв та зобов'язань Компанiї, оскiльки ця подiя передувала нашому призначенню аудитором Компанiї. Умовно-позитивна думка На нашу думку, за винятком впливу на фiнансову звiтнiсть питань, про якi йдеться у параграфi «Пiдстава для висловлення умовно-позитивної думки», Фiнансова звiтнiсть представляє достовiрно, в усiх суттєвих аспектах, фiнансовий стан Компанiї на 31.12.2014 р. та її фiнансовi результати за рiк, що закiнчився на зазначену дату, у вiдповiдностi до облiкової полiтики прийнятої Компанiєю, яка базується на вимогах Мiжнародних стандартiв фiнансової звiтностi, якi мають вiдношення до складання цiєї Фiнансової звiтностi.</w:t>
            </w:r>
          </w:p>
        </w:tc>
      </w:tr>
      <w:tr w:rsidR="00DB06B8">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lastRenderedPageBreak/>
              <w:t>ЗВIТ ЩОДО IНШИХ ПИТАНЬ 1. Розкриття iнформацiї за видами активiв Станом на 31.12.2014 р. активи Компанiї вiдображенi у фiнансовiй звiтностi у сумi 164 639 тис. грн. 1.1. Необоротнi (непоточнi) активи Необоротнi (непоточнi) активи Компанiї станом на 31.12.2014 р. вiдображенi у фiнансовiй звiтностi у сумi 31 393 тис. грн. Необоротнi (непоточнi) активи Компанiї включали в себе: Нематерiальнi активи (залишкова вартiсть) – 6 тис. грн.; Основнi засоби (залишкова вартiсть) – 26 476 тис. грн.; Довгостроковi бiологiчнi актив (справедлива вартiсть) – 4 911 тис. грн. Компанiя здiйснила оцiнку основних засобiв за справедливою вартiстю на дату переходу на МСФЗ (01.01.2012 р.) та використовує цю справедливу вартiсть як доцiльну собiвартiсть. Амортизацiя в Компанiї на основнi засоби у звiтному перiодi нараховувалась за прямолiнiйним методом, що не суперечить МСБО 16 «Основнi засоби». Довгостроковi бiологiчнi активи на дату звiтностi оцiнюються за справедливою вартiстю, що вiдповiдає вимогам МСБО 41 «Сiльське господарство». 1.2. Оборотнi (поточнi) активи Оборотнi (поточнi) активи Компанiї станом на 31.12.2014 р. вiдображенi у фiнансовiй звiтностi у сумi 133 246 тис. грн. Оборотнi (поточнi) активи Компанiї включали в себе: Запаси – 7 301 тис. грн. (з них виробничi запаси – 761 тис. грн.; незавершене виробництво – 1 325 тис. грн.; готова продукцiя – 5 215 тис. грн.); Поточнi бiологiчнi активи – 4 083 тис. грн.; Дебiторську заборгованiсть за продукцiю, товари, роботи, послуги – 78 037 тис. грн.; Дебiторську заборгованiсть за розрахунками за виданими авансами – 39 746 тис. грн.; Дебiторську заборгованiсть за розрахунками з бюджетом – 1 тис. грн.; Iншу поточну дебiторську заборгованiсть – 3 356 тис. грн.; Грошовi кошти та їх еквiваленти – 722 тис. грн. Перед складанням рiчної фiнансової звiтностi вiдповiдно до наказу № 110 а вiд 27.10. 2014 р. Компанiєю проводилась повна iнвентаризацiя активiв i зобов’язань станом на 01.11.2014 р. Згiдно з протоколом засiдання iнвентаризацiйної комiсiї вiд 20.11.2014 р. фактична наявнiсть матерiальних цiнностей вiдповiдає даним бухгалтерського облiку. Ми не спостерiгали за проведенням рiчної iнвентаризацiї активiв та зобов'язань Компанiї, оскiльки ця подiя передувала датi нашого призначення. 2. Розкриття iнформацiї про зобов'язання та забезпечення Станом на 31.12.2014 р. загальна сума зобов’язань та забезпечень Компанiї вiдображена у фiнансовiй звiтностi у сумi 79 710 тис. грн. 2.1. Довгостроковi зобов’язання i забезпечення Довгостроковi зобов’язання i забезпечення Компанiї станом на 31.12.2014 р. вiдображенi у фiнансовiй звiтностi у сумi 49 914 тис грн Довгостроковi зобов’язання i забезпечення Компанiї включали в себе: довгостроковi кредити банкiв 49 842 тис. грн.; цiльове фiнансування – 72 тис. грн. 2.2. Короткостроковi (поточнi) зобов’язання i забезпечення Короткостроковi (поточнi) зобов’язання Компанiї станом на 31.12.2014 р. вiдображенi у фiнансовiй звiтностi у сумi 29 796 тис грн. Короткостроковi (поточнi) зобов’язання Компанiї включали в себе: Кредиторську заборгованiсть за товари, роботи, послуги – 3 529 тис. грн.; Поточнi зобов'язання за розрахунками з бюджетом – 2 867 тис. грн.; Поточнi зобов'язання за розрахунками зi страхування – 119 тис. грн.; Поточнi зобов'язання за розрахунками з оплати працi – 256 тис. грн.; Поточна кредиторська заборгованiсть за одержаними авансами – 12 603 тис. грн.; Поточнi забезпечення – 107 тис. грн.; Iншi поточнi зобов’язання – 10 315 тис. грн.</w:t>
            </w:r>
          </w:p>
        </w:tc>
      </w:tr>
      <w:tr w:rsidR="00DB06B8">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xml:space="preserve">3. Розкриття iнформацiї про власний капiтал 3.1. Формування статутного капiталу та емiсiя цiнних паперiв Статутний капiтал Компанiї у вiдповiдностi до установчих документiв становить 30 365 300,00 грн. На звiтну дату статутний капiтал сплачено повнiстю, державна частка вiдсутня. Вiдповiдно до свiдоцтва про реєстрацiю випуску акцiй № </w:t>
            </w:r>
            <w:r>
              <w:rPr>
                <w:rFonts w:eastAsia="Times New Roman"/>
                <w:color w:val="000000"/>
                <w:sz w:val="20"/>
                <w:szCs w:val="20"/>
              </w:rPr>
              <w:lastRenderedPageBreak/>
              <w:t>508/1/11 вiд 08.11.2011р. Публiчним акцiонерним товариством «Обухiвське» 29.10.2010 р. зареєстровано випуск 121 461 200 штук простих iменних акцiй на загальну суму 30 365 300,00 грн. номiнальною вартiстю 0,25 грн. Форма iснування акцiй – бездокументарна. Обслуговування випуску акцiй Компанiї здiйснює ПАТ «Нацiональний депозитарiй України». ПАТ «Обухiвське» вiдкрило рахунки в цiнних паперах власникам акцiй вiдповiдно до договору № Е29 вiд 02.11.2011р. у зберiгача – ТОВ «АРТ-КАПIТАЛ Кастодi» (код за ЄДРПОУ 30784585). Вiдповiдно до рiшення Операцiйного управлiння Публiчного акцiонерного товариства «Фондова бiржа ПФТС» № 0109/2013/3 вiд 04.09.2013 р., яке набрало чинностi 05.09.2013 р., акцiї Компанiї включенi до Бiржового Списку ПФТС без включення до Бiржового Реєстру. Кiлькiсть акцiонерiв станом на 31.12.2014 року становить 300 осiб, в тому числi 298 – фiзичнi особи, 2 – юридичнi особи, з яких 1 юридична особа володiє бiльше 10 % акцiй Компанiї. Протягом перiоду, що перевiрявся, викуп акцiй власної емiсiї Компанiєю не здiйснювався, дивiденди не нараховувалися i не виплачувалися. 3.2. Власний капiтал Власний капiтал Компанiї станом на 31.12.2014 р. становить 84 929 тис. грн., в тому числi Статутний (зареєстрований) капiтал – 30 365 тис. грн., Капiтал у дооцiнках – 23 944 тис. грн., нерозподiлений прибуток – 30 620 тис. грн. Склад, структура i використання складових власного капiталу вiдповiдає вимогам установчих документiв Компанiї. 3.3. Чистий прибуток за перiод За даними Фiнансової звiтностi протягом звiтного перiоду Компанiя отримала прибуток у розмiрi 12983 тис. грн. Прибуток Компанiї за звiтний перiод становить 12 983 тис. грн., в т.ч. Чистий дохiд вiд реалiзацiї продукцiї (товарiв, робiт, послуг) – 67 387 тис. грн.; Iншi операцiйнi доходи – 36 232 тис. грн.; Iншi доходи – 12 тис. грн.; Собiвартiсть реалiзованої продукцiї (товарiв, робiт, послуг) – 50 530 тис. грн.; Адмiнiстративнi витрати – 4 576 тис. грн.; Витрати на збут – 2 545 тис. грн.; Iншi операцiйнi витрати – 5 888 тис. грн.; Фiнансовi витрати – 6 011 тис. грн.; Iншi витрати – 21 098 тис. грн. 4. Рух грошових коштiв У звiтностi вiдображено чистий рух грошових коштiв: вiд операцiйної дiяльностi - 934 тис. грн. (надходження); вiд iнвестицiйної дiяльностi – 83 тис.грн. (витрачання), вiд фiнансової дiяльностi – 156 (витрачання). Чистий рух коштiв за звiтний перiод складає 695 тис. грн. (надходження), залишок коштiв на кiнець року 722 тис. грн., що вiдповiдає даним Балансу (Звiту про фiнансовий стан) за статтями грошових коштiв. 5. Змiни у складi власного капiталу У Звiтi про власний капiтал вiдображено вартiсний склад та рух власного капiталу Компанiї. Рух власного капiталу за 2014 рiк вiдображено в частинi отриманого прибутку в сумi 12 983 тис. грн., що вiдповiдає даним Балансу (Звiту про фiнансовий стан) та Звiту про фiнансовi результати (Звiту про сукупний дохiд). Також вiдображено iншi змiни в капiталi в частинi зменшення капiталу в дооцiнцi та збiльшення нерозподiленого прибутку (непокритого збитку) в сумi 108 тис. грн. 6. Розкриття iнформацiї у Примiтках до звiтностi Примiтки до фiнансової звiтностi достовiрно розкривають iнформацiю про майновий та фiнансовий стан Компанiї. Показники Примiток до фiнансової звiтностi вiдповiдають даним, отриманим при трансформацiї даних бухгалтерського облiку, та спiвставнi з iншими формами звiтностi. 7. Аналiз показникiв фiнансового стану Аналiз показникiв фiнансового стану Компанiї проведено на пiдставi даних Фiнансової звiтностi. Показники фiнансового стану Компанiї розрахованi аудиторами та становлять наступнi значення:</w:t>
            </w:r>
          </w:p>
        </w:tc>
      </w:tr>
      <w:tr w:rsidR="00DB06B8">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lastRenderedPageBreak/>
              <w:t xml:space="preserve">Показник Нормативне значення 31.12.2013 31.12.2014 Коефiцiєнт абсолютної лiквiдностi 0,25 – 0,50 0,001 0,024 Коефiцiєнт загальної лiквiдностi &gt; 1,00 1,944 4,472 Коефiцiєнт фiнансової стiйкостi (незалежностi, автономiї) &gt; 0,50 0,641 0,516 Коефiцiєнт покриття зобов'язань власним капiталом &gt; 1,00, збiльшення 1,784 1,065 Коефiцiєнт рентабельностi активiв &gt; 0,00, збiльшення -0,012 0,023 Коефiцiєнт абсолютної лiквiдностi Компанiї станом на 31.12.2014 р. становив 0,024, що свiдчить про низький рiвень покриття поточних зобов’язань за рахунок поточних фiнансових iнвестицiй, грошових коштiв та їх еквiвалентiв. Коефiцiєнт загальної лiквiдностi Компанiї станом на 31.12.2014 р. становив 4,472, що свiдчить про достатнiй рiвень покриття поточних зобов’язань за рахунок оборотних (поточних) активiв. Коефiцiєнт фiнансової стiйкостi (незалежностi, автономiї) Компанiї станом на 31.12.2014 р. мав значення 0,516, що свiдчить про достатню частку власного капiталу в загальнiй вартостi майна. Коефiцiєнт покриття зобов'язань власним капiталом Компанiї станом на 31.12.2014 р. мав значення 1,065, що свiдчить про високий рiвень покриття всiх зобов’язань за рахунок власного капiталу. Коефiцiєнт рентабельностi активiв Компанiї станом на 31.12.2014 р. мав значення 0,023, що свiдчить про прибуткову дiяльностi Компанiї. 8. Розкриття щодо iншої допомiжної iнформацiї 8.1. Система бухгалтерського облiку Компанiя веде бухгалтерський облiк господарських операцiй щодо майна i результатiв своєї дiяльностi в натуральних одиницях i в узагальненому грошовому виразi шляхом безперервного документального i взаємопов’язаного їх вiдображення. Бухгалтерський облiк в Компанiї у звiтному перiодi вiвся методом подвiйного запису господарських операцiй, як це передбачено законом України «Про бухгалтерський облiк та фiнансову звiтнiсть в Українi» вiд 16.07.1999 р. № 996-XIV (зi змiнами та доповненнями). В Компанiї облiк ведеться iз застосуванням комп’ютерної програми «1С Пiдприємство» у вiдповiдностi до Плану рахункiв бухгалтерського облiку активiв, капiталу, зобов'язань i господарських операцiй пiдприємств i органiзацiй, затвердженого наказом вiд 30.11.1999 р. № 291 (у редакцiї наказу вiд 09.12.2011 р. № 1591). При перевiрцi було встановлено, що Фiнансова звiтнiсть Компанiї складена шляхом трансформацiї даних облiкових записiв здiйснених у вiдповiдностi до нацiональних П(С)БО з внесенням коригувань та проведення рекласифiкацiї статей з метою достовiрного представлення iнформацiї згiдно з вимогами МСФЗ. Вказанi коригування в регiстрах бухгалтерського облiку не вiдображенi. 8.2. Вiдповiднiсть вартостi чистих активiв вимогам законодавства Вартiсть чистих активiв Компанiї була розрахована у вiдповiдностi до Методичних рекомендацiй щодо визначення вартостi чистих активiв акцiонерних товариств, схвалених рiшенням Комiсiї вiд 17.11.2004 р. № 485. Вартiсть чистих активiв Компанiї станом на звiтну дату складає 84 929 тис. грн., що вiдповiдає вимогам чинного законодавства. 8.3. Виконання значних правочинiв За свiдченнями керiвництва Компанiї, порядок виконання значних правочинiв вiдповiдає вимогам Статуту Компанiї та чинному законодавству. 8.4. Ризики суттєвого викривлення фiнансової звiтностi внаслiдок шахрайства Аудиторська перевiрка передбачала проведення процедур, для отримання доказiв щодо сум та розкриття iнформацiї у </w:t>
            </w:r>
            <w:r>
              <w:rPr>
                <w:rFonts w:eastAsia="Times New Roman"/>
                <w:color w:val="000000"/>
                <w:sz w:val="20"/>
                <w:szCs w:val="20"/>
              </w:rPr>
              <w:lastRenderedPageBreak/>
              <w:t>Фiнансовiй звiтностi. Вибiр процедур залежав вiд професiйного судження аудитора, в тому числi вiд оцiнки ризикiв суттєвих викривлень у Фiнансовiй звiтностi внаслiдок помилки або шахрайства (МСА 240 «Вiдповiдальнiсть аудитора, що стосується шахрайства, при аудитi фiнансової звiтностi»). Фiнансова звiтнiсть Компанiї в цiлому не мiстить суттєвого викривлення внаслiдок шахрайства чи помилки. Через властивi обмеження аудиту iснує неминучий ризик того, що деякi суттєвi викривлення Фiнансової звiтностi внаслiдок шахрайства чи помилки могли бути не виявленi. 9. Розкриття iнформацiї про дiї, якi вiдбулися протягом звiтного року 9.1. Дiї, що можуть вплинути на фiнансово-господарський стан емiтента та призвести до значної змiни вартостi його цiнних паперiв За заявою керiвництва, протягом звiтного перiоду у Компанiї вiдбулися наступнi дiї, що розглядаються статтею 41 Закону України «Про цiннi папери та фондовий ринок» вiд 23.02.2006 р. № 3480-IV, як такi, що можуть вплинути на фiнансово-господарський стан емiтента та призвести до значної змiни вартостi його цiнних паперiв: 20.11.2014 р. – Одержання кредиту на суму, що перевищує 25 вiдсоткiв активiв емiтента (вiдповiдно до кредитного договору № 20112014-КЛВ вiд 20.11.2014р. Компанiї вiдкрито вiдновлювальну мультивалютну кредитну лiнiю до 01.06.2017р. в ПАТ «БАНК КРЕДИТ ДНIПРО» (код за ЄДРПОУ 14352406) з лiмiтом кредитування 52 млн. грн. Процентна ставка – 15,5 % рiчних для USD та 26 % рiчних для UAH). Вiдомостi про аудиторську компанiю Повне найменування: Товариство з обмеженою вiдповiдальнiстю «Мiжнародний iнститут аудиту» Iдентифiкацiйний код: 21512649 Юридична адреса: Україна, 03680, м. Київ, вул. Героїв Оборони, 10 Тел.,Факс: +380 (44) 219 00 44 (55) Внесення до Реєстру аудиторських фiрм та аудиторiв: Свiдоцтво про включення до Реєстру аудиторських фiрм та аудиторiв № 0347, термiн чинностi до 23.12.2015 р. Суб’єкт господарювання включений до Реєстру суб’єктiв аудиторської дiяльностi рiшенням Аудиторської палати України № 98 вiд 26.01.2001 р. Вiдповiднiсть системи контролю якостi: Свiдоцтво про вiдповiднiсть системи контролю якостi, Рiшення Аудиторської палати України вiд 25.02.2010 р. № 211/6 Основнi вiдомостi про умови договору Договiр на здiйснення аудиторської перевiрки вiд 15 сiчня 2015 р. № 02. Перевiрка здiйснювалася за мiсцезнаходженням Компанiї з 26 сiчня по 13 березня 2015 р., що не суперечить умовам договору. Наталiя ЖУК, аудитор ТОВ «Мiжнародний iнститут аудиту» сертифiкат А № 003325 вiд 26.03.1998 р. дiйсний до 26.03.2017 р. Борис МЕЛЬНИЧУК, директор ТОВ «Мiжнародний iнститут аудиту» сертифiкат А № 006286 вiд 26.04.2007 р. дiйсний до 26.04.2017 р. МП 13 березня 2015 р.</w:t>
            </w:r>
          </w:p>
        </w:tc>
      </w:tr>
    </w:tbl>
    <w:p w:rsidR="00DB06B8" w:rsidRDefault="00DB06B8">
      <w:pPr>
        <w:rPr>
          <w:rFonts w:eastAsia="Times New Roman"/>
          <w:color w:val="000000"/>
        </w:rPr>
        <w:sectPr w:rsidR="00DB06B8">
          <w:pgSz w:w="11907" w:h="16840"/>
          <w:pgMar w:top="1134" w:right="851" w:bottom="851" w:left="851" w:header="0" w:footer="0" w:gutter="0"/>
          <w:cols w:space="720"/>
        </w:sectPr>
      </w:pPr>
    </w:p>
    <w:p w:rsidR="00DB06B8" w:rsidRDefault="00400079">
      <w:pPr>
        <w:pStyle w:val="3"/>
        <w:rPr>
          <w:rFonts w:eastAsia="Times New Roman"/>
          <w:color w:val="000000"/>
        </w:rPr>
      </w:pPr>
      <w:r>
        <w:rPr>
          <w:rFonts w:eastAsia="Times New Roman"/>
          <w:color w:val="000000"/>
        </w:rPr>
        <w:lastRenderedPageBreak/>
        <w:t>Інформація про стан корпоративного управління</w:t>
      </w:r>
    </w:p>
    <w:p w:rsidR="00DB06B8" w:rsidRDefault="00400079">
      <w:pPr>
        <w:pStyle w:val="3"/>
        <w:rPr>
          <w:rFonts w:eastAsia="Times New Roman"/>
          <w:color w:val="000000"/>
        </w:rPr>
      </w:pPr>
      <w:r>
        <w:rPr>
          <w:rFonts w:eastAsia="Times New Roman"/>
          <w:color w:val="000000"/>
        </w:rPr>
        <w:t>ЗАГАЛЬНІ ЗБОРИ АКЦІОНЕРІВ</w:t>
      </w:r>
    </w:p>
    <w:p w:rsidR="00DB06B8" w:rsidRDefault="00400079">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firstRow="1" w:lastRow="0" w:firstColumn="1" w:lastColumn="0" w:noHBand="0" w:noVBand="1"/>
      </w:tblPr>
      <w:tblGrid>
        <w:gridCol w:w="1032"/>
        <w:gridCol w:w="2065"/>
        <w:gridCol w:w="4130"/>
        <w:gridCol w:w="3098"/>
      </w:tblGrid>
      <w:tr w:rsidR="00DB06B8">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w:t>
            </w:r>
          </w:p>
        </w:tc>
      </w:tr>
    </w:tbl>
    <w:p w:rsidR="00DB06B8" w:rsidRDefault="00DB06B8">
      <w:pPr>
        <w:rPr>
          <w:rFonts w:eastAsia="Times New Roman"/>
          <w:color w:val="000000"/>
        </w:rPr>
      </w:pPr>
    </w:p>
    <w:p w:rsidR="00DB06B8" w:rsidRDefault="00400079">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DB06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r>
    </w:tbl>
    <w:p w:rsidR="00DB06B8" w:rsidRDefault="00DB06B8">
      <w:pPr>
        <w:rPr>
          <w:rFonts w:eastAsia="Times New Roman"/>
          <w:color w:val="000000"/>
        </w:rPr>
      </w:pPr>
    </w:p>
    <w:p w:rsidR="00DB06B8" w:rsidRDefault="00400079">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DB06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bl>
    <w:p w:rsidR="00DB06B8" w:rsidRDefault="00DB06B8">
      <w:pPr>
        <w:rPr>
          <w:rFonts w:eastAsia="Times New Roman"/>
          <w:color w:val="000000"/>
        </w:rPr>
      </w:pPr>
    </w:p>
    <w:p w:rsidR="00DB06B8" w:rsidRDefault="00400079">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DB06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r>
    </w:tbl>
    <w:p w:rsidR="00DB06B8" w:rsidRDefault="00DB06B8">
      <w:pPr>
        <w:rPr>
          <w:rFonts w:eastAsia="Times New Roman"/>
          <w:color w:val="000000"/>
        </w:rPr>
      </w:pPr>
    </w:p>
    <w:p w:rsidR="00DB06B8" w:rsidRDefault="00400079">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у звітному періоді?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DB06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lastRenderedPageBreak/>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360"/>
      </w:tblGrid>
      <w:tr w:rsidR="00DB06B8">
        <w:tc>
          <w:tcPr>
            <w:tcW w:w="0" w:type="auto"/>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Ні</w:t>
            </w:r>
          </w:p>
        </w:tc>
      </w:tr>
    </w:tbl>
    <w:p w:rsidR="00DB06B8" w:rsidRDefault="00400079">
      <w:pPr>
        <w:pStyle w:val="3"/>
        <w:rPr>
          <w:rFonts w:eastAsia="Times New Roman"/>
          <w:color w:val="000000"/>
        </w:rPr>
      </w:pPr>
      <w:r>
        <w:rPr>
          <w:rFonts w:eastAsia="Times New Roman"/>
          <w:color w:val="000000"/>
        </w:rPr>
        <w:t>ОРГАНИ УПРАВЛІННЯ</w:t>
      </w:r>
    </w:p>
    <w:p w:rsidR="00DB06B8" w:rsidRDefault="00400079">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firstRow="1" w:lastRow="0" w:firstColumn="1" w:lastColumn="0" w:noHBand="0" w:noVBand="1"/>
      </w:tblPr>
      <w:tblGrid>
        <w:gridCol w:w="8776"/>
        <w:gridCol w:w="1549"/>
      </w:tblGrid>
      <w:tr w:rsidR="00DB06B8">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(осіб)</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5</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5</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085"/>
        <w:gridCol w:w="240"/>
      </w:tblGrid>
      <w:tr w:rsidR="00DB06B8">
        <w:tc>
          <w:tcPr>
            <w:tcW w:w="0" w:type="auto"/>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2</w:t>
            </w:r>
          </w:p>
        </w:tc>
      </w:tr>
    </w:tbl>
    <w:p w:rsidR="00DB06B8" w:rsidRDefault="00DB06B8">
      <w:pPr>
        <w:rPr>
          <w:rFonts w:eastAsia="Times New Roman"/>
          <w:color w:val="000000"/>
        </w:rPr>
      </w:pPr>
    </w:p>
    <w:p w:rsidR="00DB06B8" w:rsidRDefault="00400079">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DB06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д/н</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д/н</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360"/>
      </w:tblGrid>
      <w:tr w:rsidR="00DB06B8">
        <w:tc>
          <w:tcPr>
            <w:tcW w:w="0" w:type="auto"/>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Ні</w:t>
            </w:r>
          </w:p>
        </w:tc>
      </w:tr>
    </w:tbl>
    <w:p w:rsidR="00DB06B8" w:rsidRDefault="00DB06B8">
      <w:pPr>
        <w:rPr>
          <w:rFonts w:eastAsia="Times New Roman"/>
          <w:color w:val="000000"/>
        </w:rPr>
      </w:pPr>
    </w:p>
    <w:p w:rsidR="00DB06B8" w:rsidRDefault="00400079">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DB06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lastRenderedPageBreak/>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д/н</w:t>
            </w:r>
          </w:p>
        </w:tc>
      </w:tr>
    </w:tbl>
    <w:p w:rsidR="00DB06B8" w:rsidRDefault="00DB06B8">
      <w:pPr>
        <w:rPr>
          <w:rFonts w:eastAsia="Times New Roman"/>
          <w:color w:val="000000"/>
        </w:rPr>
      </w:pPr>
    </w:p>
    <w:p w:rsidR="00DB06B8" w:rsidRDefault="00400079">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DB06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Інше (запишіть):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bl>
    <w:p w:rsidR="00DB06B8" w:rsidRDefault="00DB06B8">
      <w:pPr>
        <w:rPr>
          <w:rFonts w:eastAsia="Times New Roman"/>
          <w:color w:val="000000"/>
        </w:rPr>
      </w:pPr>
    </w:p>
    <w:p w:rsidR="00DB06B8" w:rsidRDefault="00400079">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DB06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д/н</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009"/>
        <w:gridCol w:w="316"/>
      </w:tblGrid>
      <w:tr w:rsidR="00DB06B8">
        <w:tc>
          <w:tcPr>
            <w:tcW w:w="0" w:type="auto"/>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ні</w:t>
            </w:r>
          </w:p>
        </w:tc>
      </w:tr>
    </w:tbl>
    <w:p w:rsidR="00DB06B8" w:rsidRDefault="00400079">
      <w:pPr>
        <w:pStyle w:val="4"/>
        <w:jc w:val="left"/>
        <w:rPr>
          <w:rFonts w:eastAsia="Times New Roman"/>
          <w:color w:val="000000"/>
        </w:rPr>
      </w:pPr>
      <w:r>
        <w:rPr>
          <w:rFonts w:eastAsia="Times New Roman"/>
          <w:color w:val="000000"/>
        </w:rPr>
        <w:t>Якщо в товаристві створено ревізійну комісію:</w:t>
      </w:r>
    </w:p>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DB06B8">
        <w:tc>
          <w:tcPr>
            <w:tcW w:w="0" w:type="auto"/>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кількість членів ревізійної комісії 0 осіб;</w:t>
            </w:r>
          </w:p>
        </w:tc>
      </w:tr>
      <w:tr w:rsidR="00DB06B8">
        <w:tc>
          <w:tcPr>
            <w:tcW w:w="0" w:type="auto"/>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0</w:t>
            </w:r>
          </w:p>
        </w:tc>
      </w:tr>
    </w:tbl>
    <w:p w:rsidR="00DB06B8" w:rsidRDefault="00DB06B8">
      <w:pPr>
        <w:rPr>
          <w:rFonts w:eastAsia="Times New Roman"/>
          <w:color w:val="000000"/>
        </w:rPr>
      </w:pPr>
    </w:p>
    <w:p w:rsidR="00DB06B8" w:rsidRDefault="00400079">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firstRow="1" w:lastRow="0" w:firstColumn="1" w:lastColumn="0" w:noHBand="0" w:noVBand="1"/>
      </w:tblPr>
      <w:tblGrid>
        <w:gridCol w:w="5511"/>
        <w:gridCol w:w="1085"/>
        <w:gridCol w:w="1096"/>
        <w:gridCol w:w="1251"/>
        <w:gridCol w:w="1382"/>
      </w:tblGrid>
      <w:tr w:rsidR="00DB06B8">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lastRenderedPageBreak/>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DB06B8">
        <w:tc>
          <w:tcPr>
            <w:tcW w:w="0" w:type="auto"/>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DB06B8">
        <w:tc>
          <w:tcPr>
            <w:tcW w:w="0" w:type="auto"/>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DB06B8" w:rsidRDefault="00400079">
      <w:pPr>
        <w:rPr>
          <w:rFonts w:eastAsia="Times New Roman"/>
          <w:color w:val="000000"/>
        </w:rPr>
      </w:pPr>
      <w:r>
        <w:rPr>
          <w:rFonts w:eastAsia="Times New Roman"/>
          <w:color w:val="000000"/>
        </w:rPr>
        <w:br/>
      </w:r>
    </w:p>
    <w:p w:rsidR="00DB06B8" w:rsidRDefault="00400079">
      <w:pPr>
        <w:pStyle w:val="4"/>
        <w:jc w:val="left"/>
        <w:rPr>
          <w:rFonts w:eastAsia="Times New Roman"/>
          <w:color w:val="000000"/>
        </w:rPr>
      </w:pPr>
      <w:r>
        <w:rPr>
          <w:rFonts w:eastAsia="Times New Roman"/>
          <w:color w:val="000000"/>
        </w:rPr>
        <w:t xml:space="preserve">Які документи існують у вашому акціонерному товаристві?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DB06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д/н</w:t>
            </w:r>
          </w:p>
        </w:tc>
      </w:tr>
    </w:tbl>
    <w:p w:rsidR="00DB06B8" w:rsidRDefault="00DB06B8">
      <w:pPr>
        <w:rPr>
          <w:rFonts w:eastAsia="Times New Roman"/>
          <w:color w:val="000000"/>
        </w:rPr>
      </w:pPr>
    </w:p>
    <w:p w:rsidR="00DB06B8" w:rsidRDefault="00400079">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firstRow="1" w:lastRow="0" w:firstColumn="1" w:lastColumn="0" w:noHBand="0" w:noVBand="1"/>
      </w:tblPr>
      <w:tblGrid>
        <w:gridCol w:w="2794"/>
        <w:gridCol w:w="1811"/>
        <w:gridCol w:w="1814"/>
        <w:gridCol w:w="1407"/>
        <w:gridCol w:w="1139"/>
        <w:gridCol w:w="1360"/>
      </w:tblGrid>
      <w:tr w:rsidR="00DB06B8">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 xml:space="preserve">Інформація розповсюджується </w:t>
            </w:r>
            <w:r>
              <w:rPr>
                <w:rFonts w:eastAsia="Times New Roman"/>
                <w:b/>
                <w:bCs/>
                <w:color w:val="000000"/>
                <w:sz w:val="20"/>
                <w:szCs w:val="20"/>
              </w:rPr>
              <w:lastRenderedPageBreak/>
              <w:t>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lastRenderedPageBreak/>
              <w:t xml:space="preserve">Публікується у пресі, </w:t>
            </w:r>
            <w:r>
              <w:rPr>
                <w:rFonts w:eastAsia="Times New Roman"/>
                <w:b/>
                <w:bCs/>
                <w:color w:val="000000"/>
                <w:sz w:val="20"/>
                <w:szCs w:val="20"/>
              </w:rPr>
              <w:lastRenderedPageBreak/>
              <w:t xml:space="preserve">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lastRenderedPageBreak/>
              <w:t xml:space="preserve">Документи надаються </w:t>
            </w:r>
            <w:r>
              <w:rPr>
                <w:rFonts w:eastAsia="Times New Roman"/>
                <w:b/>
                <w:bCs/>
                <w:color w:val="000000"/>
                <w:sz w:val="20"/>
                <w:szCs w:val="20"/>
              </w:rPr>
              <w:lastRenderedPageBreak/>
              <w:t>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lastRenderedPageBreak/>
              <w:t xml:space="preserve">Копії документів </w:t>
            </w:r>
            <w:r>
              <w:rPr>
                <w:rFonts w:eastAsia="Times New Roman"/>
                <w:b/>
                <w:bCs/>
                <w:color w:val="000000"/>
                <w:sz w:val="20"/>
                <w:szCs w:val="20"/>
              </w:rPr>
              <w:lastRenderedPageBreak/>
              <w:t>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lastRenderedPageBreak/>
              <w:t xml:space="preserve">Інформація розміщується </w:t>
            </w:r>
            <w:r>
              <w:rPr>
                <w:rFonts w:eastAsia="Times New Roman"/>
                <w:b/>
                <w:bCs/>
                <w:color w:val="000000"/>
                <w:sz w:val="20"/>
                <w:szCs w:val="20"/>
              </w:rPr>
              <w:lastRenderedPageBreak/>
              <w:t>на власній інтернет-сторінці акціонерного товариства</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lastRenderedPageBreak/>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Так</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Ні</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DB06B8">
        <w:tc>
          <w:tcPr>
            <w:tcW w:w="0" w:type="auto"/>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DB06B8" w:rsidRDefault="00DB06B8">
      <w:pPr>
        <w:rPr>
          <w:rFonts w:eastAsia="Times New Roman"/>
          <w:color w:val="000000"/>
        </w:rPr>
      </w:pPr>
    </w:p>
    <w:p w:rsidR="00DB06B8" w:rsidRDefault="00400079">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DB06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bl>
    <w:p w:rsidR="00DB06B8" w:rsidRDefault="00DB06B8">
      <w:pPr>
        <w:rPr>
          <w:rFonts w:eastAsia="Times New Roman"/>
          <w:color w:val="000000"/>
        </w:rPr>
      </w:pPr>
    </w:p>
    <w:p w:rsidR="00DB06B8" w:rsidRDefault="00400079">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DB06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д/н</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DB06B8">
        <w:tc>
          <w:tcPr>
            <w:tcW w:w="0" w:type="auto"/>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Ні</w:t>
            </w:r>
          </w:p>
        </w:tc>
      </w:tr>
    </w:tbl>
    <w:p w:rsidR="00DB06B8" w:rsidRDefault="00DB06B8">
      <w:pPr>
        <w:rPr>
          <w:rFonts w:eastAsia="Times New Roman"/>
          <w:color w:val="000000"/>
        </w:rPr>
      </w:pPr>
    </w:p>
    <w:p w:rsidR="00DB06B8" w:rsidRDefault="00400079">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DB06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lastRenderedPageBreak/>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д/н</w:t>
            </w:r>
          </w:p>
        </w:tc>
      </w:tr>
    </w:tbl>
    <w:p w:rsidR="00DB06B8" w:rsidRDefault="00DB06B8">
      <w:pPr>
        <w:rPr>
          <w:rFonts w:eastAsia="Times New Roman"/>
          <w:color w:val="000000"/>
        </w:rPr>
      </w:pPr>
    </w:p>
    <w:p w:rsidR="00DB06B8" w:rsidRDefault="00400079">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DB06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д/н</w:t>
            </w:r>
          </w:p>
        </w:tc>
      </w:tr>
    </w:tbl>
    <w:p w:rsidR="00DB06B8" w:rsidRDefault="00DB06B8">
      <w:pPr>
        <w:rPr>
          <w:rFonts w:eastAsia="Times New Roman"/>
          <w:color w:val="000000"/>
        </w:rPr>
      </w:pPr>
    </w:p>
    <w:p w:rsidR="00DB06B8" w:rsidRDefault="00400079">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DB06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д/н</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DB06B8">
        <w:tc>
          <w:tcPr>
            <w:tcW w:w="0" w:type="auto"/>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Так</w:t>
            </w:r>
          </w:p>
        </w:tc>
      </w:tr>
    </w:tbl>
    <w:p w:rsidR="00DB06B8" w:rsidRDefault="00400079">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DB06B8" w:rsidRDefault="00400079">
      <w:pPr>
        <w:pStyle w:val="4"/>
        <w:jc w:val="left"/>
        <w:rPr>
          <w:rFonts w:eastAsia="Times New Roman"/>
          <w:color w:val="000000"/>
        </w:rPr>
      </w:pPr>
      <w:r>
        <w:rPr>
          <w:rFonts w:eastAsia="Times New Roman"/>
          <w:color w:val="000000"/>
        </w:rPr>
        <w:t>Чи планує ваше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DB06B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Інше (запишіть): д/н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r>
    </w:tbl>
    <w:p w:rsidR="00DB06B8" w:rsidRDefault="00DB06B8">
      <w:pPr>
        <w:rPr>
          <w:rFonts w:eastAsia="Times New Roman"/>
          <w:color w:val="000000"/>
        </w:rPr>
      </w:pPr>
    </w:p>
    <w:p w:rsidR="00DB06B8" w:rsidRDefault="00400079">
      <w:pPr>
        <w:pStyle w:val="4"/>
        <w:jc w:val="left"/>
        <w:rPr>
          <w:rFonts w:eastAsia="Times New Roman"/>
          <w:color w:val="000000"/>
        </w:rPr>
      </w:pPr>
      <w:r>
        <w:rPr>
          <w:rFonts w:eastAsia="Times New Roman"/>
          <w:color w:val="000000"/>
        </w:rPr>
        <w:lastRenderedPageBreak/>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firstRow="1" w:lastRow="0" w:firstColumn="1" w:lastColumn="0" w:noHBand="0" w:noVBand="1"/>
      </w:tblPr>
      <w:tblGrid>
        <w:gridCol w:w="8776"/>
        <w:gridCol w:w="1549"/>
      </w:tblGrid>
      <w:tr w:rsidR="00DB06B8">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sz w:val="20"/>
                <w:szCs w:val="20"/>
              </w:rPr>
            </w:pP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B06B8" w:rsidRDefault="00400079">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DB06B8">
        <w:tc>
          <w:tcPr>
            <w:tcW w:w="0" w:type="auto"/>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Не визначились</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DB06B8">
        <w:tc>
          <w:tcPr>
            <w:tcW w:w="0" w:type="auto"/>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DB06B8">
        <w:tc>
          <w:tcPr>
            <w:tcW w:w="0" w:type="auto"/>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DB06B8">
        <w:tc>
          <w:tcPr>
            <w:tcW w:w="0" w:type="auto"/>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д/н </w:t>
            </w:r>
          </w:p>
        </w:tc>
      </w:tr>
      <w:tr w:rsidR="00DB06B8">
        <w:tc>
          <w:tcPr>
            <w:tcW w:w="0" w:type="auto"/>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д/н </w:t>
            </w:r>
          </w:p>
        </w:tc>
      </w:tr>
      <w:tr w:rsidR="00DB06B8">
        <w:tc>
          <w:tcPr>
            <w:tcW w:w="0" w:type="auto"/>
            <w:tcMar>
              <w:top w:w="60" w:type="dxa"/>
              <w:left w:w="60" w:type="dxa"/>
              <w:bottom w:w="60" w:type="dxa"/>
              <w:right w:w="60" w:type="dxa"/>
            </w:tcMar>
            <w:vAlign w:val="center"/>
            <w:hideMark/>
          </w:tcPr>
          <w:p w:rsidR="00DB06B8" w:rsidRDefault="00400079">
            <w:pPr>
              <w:rPr>
                <w:rFonts w:eastAsia="Times New Roman"/>
                <w:b/>
                <w:bCs/>
                <w:color w:val="000000"/>
              </w:rPr>
            </w:pPr>
            <w:r>
              <w:rPr>
                <w:rFonts w:eastAsia="Times New Roman"/>
                <w:b/>
                <w:bCs/>
                <w:color w:val="000000"/>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д/н</w:t>
            </w:r>
          </w:p>
        </w:tc>
      </w:tr>
    </w:tbl>
    <w:p w:rsidR="00DB06B8" w:rsidRDefault="00DB06B8">
      <w:pPr>
        <w:rPr>
          <w:rFonts w:eastAsia="Times New Roman"/>
          <w:color w:val="000000"/>
        </w:rPr>
        <w:sectPr w:rsidR="00DB06B8">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DB06B8">
        <w:tc>
          <w:tcPr>
            <w:tcW w:w="10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КОДИ</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2015 | 01 | 01</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ПУБЛIЧНЕ АКЦIОНЕРНЕ ТОВАРИСТВО "ОБУХIВСЬКЕ"</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00857284</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3210000000</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112</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01.11</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173</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Borders>
              <w:top w:val="nil"/>
              <w:left w:val="nil"/>
              <w:bottom w:val="nil"/>
              <w:right w:val="nil"/>
            </w:tcBorders>
            <w:tcMar>
              <w:top w:w="60" w:type="dxa"/>
              <w:left w:w="60" w:type="dxa"/>
              <w:bottom w:w="60" w:type="dxa"/>
              <w:right w:w="60" w:type="dxa"/>
            </w:tcMar>
            <w:vAlign w:val="center"/>
            <w:hideMark/>
          </w:tcPr>
          <w:p w:rsidR="00DB06B8" w:rsidRDefault="00400079">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мiкрорайон Петровський, 26, м. Обухiв, Обухiвський, Київська область, 08701, Україна, (04572) 6-93-80</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Borders>
              <w:top w:val="nil"/>
              <w:left w:val="nil"/>
              <w:bottom w:val="nil"/>
              <w:right w:val="nil"/>
            </w:tcBorders>
            <w:tcMar>
              <w:top w:w="60" w:type="dxa"/>
              <w:left w:w="60" w:type="dxa"/>
              <w:bottom w:w="60" w:type="dxa"/>
              <w:right w:w="60" w:type="dxa"/>
            </w:tcMar>
            <w:vAlign w:val="center"/>
            <w:hideMark/>
          </w:tcPr>
          <w:p w:rsidR="00DB06B8" w:rsidRDefault="00400079">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 </w:t>
            </w:r>
          </w:p>
        </w:tc>
      </w:tr>
      <w:tr w:rsidR="00DB06B8">
        <w:tc>
          <w:tcPr>
            <w:tcW w:w="0" w:type="auto"/>
            <w:gridSpan w:val="2"/>
            <w:tcBorders>
              <w:top w:val="nil"/>
              <w:left w:val="nil"/>
              <w:bottom w:val="nil"/>
              <w:right w:val="nil"/>
            </w:tcBorders>
            <w:tcMar>
              <w:top w:w="60" w:type="dxa"/>
              <w:left w:w="60" w:type="dxa"/>
              <w:bottom w:w="60" w:type="dxa"/>
              <w:right w:w="60" w:type="dxa"/>
            </w:tcMar>
            <w:vAlign w:val="center"/>
            <w:hideMark/>
          </w:tcPr>
          <w:p w:rsidR="00DB06B8" w:rsidRDefault="00400079">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gridSpan w:val="2"/>
            <w:tcBorders>
              <w:top w:val="nil"/>
              <w:left w:val="nil"/>
              <w:bottom w:val="nil"/>
              <w:right w:val="nil"/>
            </w:tcBorders>
            <w:tcMar>
              <w:top w:w="60" w:type="dxa"/>
              <w:left w:w="60" w:type="dxa"/>
              <w:bottom w:w="60" w:type="dxa"/>
              <w:right w:w="60" w:type="dxa"/>
            </w:tcMar>
            <w:vAlign w:val="center"/>
            <w:hideMark/>
          </w:tcPr>
          <w:p w:rsidR="00DB06B8" w:rsidRDefault="00400079">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V</w:t>
            </w:r>
          </w:p>
        </w:tc>
      </w:tr>
    </w:tbl>
    <w:p w:rsidR="00DB06B8" w:rsidRDefault="00DB06B8">
      <w:pPr>
        <w:rPr>
          <w:rFonts w:eastAsia="Times New Roman"/>
          <w:color w:val="000000"/>
        </w:rPr>
      </w:pPr>
    </w:p>
    <w:p w:rsidR="00DB06B8" w:rsidRDefault="00400079">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31.12.2014 р.</w:t>
      </w:r>
    </w:p>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645"/>
        <w:gridCol w:w="1033"/>
        <w:gridCol w:w="1549"/>
        <w:gridCol w:w="1549"/>
        <w:gridCol w:w="1549"/>
      </w:tblGrid>
      <w:tr w:rsidR="00DB06B8">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5</w:t>
            </w:r>
          </w:p>
        </w:tc>
      </w:tr>
      <w:tr w:rsidR="00DB06B8">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I. Необоротні активи</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29227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26476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57805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56879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28578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30403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lastRenderedPageBreak/>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4823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4911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34059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31393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r>
      <w:tr w:rsidR="00DB06B8">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II. Оборотні активи</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6757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7301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1950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761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1987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1325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2820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5215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4083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47499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78037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17905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39746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2603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722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lastRenderedPageBreak/>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78214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133246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112273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164639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645"/>
        <w:gridCol w:w="1033"/>
        <w:gridCol w:w="1549"/>
        <w:gridCol w:w="1549"/>
        <w:gridCol w:w="1549"/>
      </w:tblGrid>
      <w:tr w:rsidR="00DB06B8">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DB06B8">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I. Власний капітал</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24052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23944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17529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71946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84929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r>
      <w:tr w:rsidR="00DB06B8">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49842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lastRenderedPageBreak/>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49914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r>
      <w:tr w:rsidR="00DB06B8">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23979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6931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2867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12603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8812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10315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40242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29796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112273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164639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DB06B8">
        <w:tc>
          <w:tcPr>
            <w:tcW w:w="2000" w:type="pct"/>
            <w:tcMar>
              <w:top w:w="60" w:type="dxa"/>
              <w:left w:w="60" w:type="dxa"/>
              <w:bottom w:w="60" w:type="dxa"/>
              <w:right w:w="60" w:type="dxa"/>
            </w:tcMar>
            <w:vAlign w:val="center"/>
            <w:hideMark/>
          </w:tcPr>
          <w:p w:rsidR="00DB06B8" w:rsidRDefault="00400079">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д/н</w:t>
            </w:r>
          </w:p>
        </w:tc>
      </w:tr>
      <w:tr w:rsidR="00DB06B8">
        <w:tc>
          <w:tcPr>
            <w:tcW w:w="0" w:type="auto"/>
            <w:tcMar>
              <w:top w:w="60" w:type="dxa"/>
              <w:left w:w="60" w:type="dxa"/>
              <w:bottom w:w="60" w:type="dxa"/>
              <w:right w:w="60" w:type="dxa"/>
            </w:tcMar>
            <w:vAlign w:val="center"/>
            <w:hideMark/>
          </w:tcPr>
          <w:p w:rsidR="00DB06B8" w:rsidRDefault="00400079">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Наковалов Iгор Петрович</w:t>
            </w:r>
          </w:p>
        </w:tc>
      </w:tr>
      <w:tr w:rsidR="00DB06B8">
        <w:tc>
          <w:tcPr>
            <w:tcW w:w="0" w:type="auto"/>
            <w:tcMar>
              <w:top w:w="60" w:type="dxa"/>
              <w:left w:w="60" w:type="dxa"/>
              <w:bottom w:w="60" w:type="dxa"/>
              <w:right w:w="60" w:type="dxa"/>
            </w:tcMar>
            <w:vAlign w:val="center"/>
            <w:hideMark/>
          </w:tcPr>
          <w:p w:rsidR="00DB06B8" w:rsidRDefault="00400079">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Козленко Олександра Дмитрiвна</w:t>
            </w:r>
          </w:p>
        </w:tc>
      </w:tr>
    </w:tbl>
    <w:p w:rsidR="00DB06B8" w:rsidRDefault="00400079">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DB06B8">
        <w:tc>
          <w:tcPr>
            <w:tcW w:w="10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КОДИ</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2015 | 01 | 01</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ПУБЛIЧНЕ АКЦIОНЕРНЕ ТОВАРИСТВО "ОБУХIВСЬКЕ"</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00857284</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bl>
    <w:p w:rsidR="00DB06B8" w:rsidRDefault="00DB06B8">
      <w:pPr>
        <w:rPr>
          <w:rFonts w:eastAsia="Times New Roman"/>
          <w:color w:val="000000"/>
        </w:rPr>
      </w:pPr>
    </w:p>
    <w:p w:rsidR="00DB06B8" w:rsidRDefault="00400079">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2014 р.</w:t>
      </w:r>
    </w:p>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jc w:val="center"/>
              <w:rPr>
                <w:rFonts w:eastAsia="Times New Roman"/>
                <w:color w:val="000000"/>
              </w:rPr>
            </w:pPr>
            <w:r>
              <w:rPr>
                <w:rFonts w:eastAsia="Times New Roman"/>
                <w:color w:val="000000"/>
              </w:rPr>
              <w:t>I. ФІНАНСОВІ РЕЗУЛЬТАТИ</w:t>
            </w:r>
          </w:p>
        </w:tc>
      </w:tr>
    </w:tbl>
    <w:p w:rsidR="00DB06B8" w:rsidRDefault="00DB06B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DB06B8">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67387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25365</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( 50530 )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( 27115 )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16857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( 1750 )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36232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9009</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23122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5125</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( 4576 )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( 2846 )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( 2545 )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( 3103 )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( 5888 )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( 3504 )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 xml:space="preserve">Витрат від первісного визнання біологічних активів і </w:t>
            </w:r>
            <w:r>
              <w:rPr>
                <w:rFonts w:eastAsia="Times New Roman"/>
                <w:color w:val="000000"/>
                <w:sz w:val="20"/>
                <w:szCs w:val="20"/>
              </w:rPr>
              <w:lastRenderedPageBreak/>
              <w:t>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lastRenderedPageBreak/>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( 2323 )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( 1677 )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b/>
                <w:bCs/>
                <w:color w:val="000000"/>
                <w:sz w:val="20"/>
                <w:szCs w:val="20"/>
              </w:rPr>
              <w:lastRenderedPageBreak/>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40080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( 2194 )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82</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( 6011 )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( 3132 )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( 21098 )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( 218 )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12983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( 5462 )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12983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( 5462 )</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jc w:val="center"/>
              <w:rPr>
                <w:rFonts w:eastAsia="Times New Roman"/>
                <w:color w:val="000000"/>
              </w:rPr>
            </w:pPr>
            <w:r>
              <w:rPr>
                <w:rFonts w:eastAsia="Times New Roman"/>
                <w:color w:val="000000"/>
              </w:rPr>
              <w:t>II. СУКУПНИЙ ДОХІД</w:t>
            </w:r>
          </w:p>
        </w:tc>
      </w:tr>
    </w:tbl>
    <w:p w:rsidR="00DB06B8" w:rsidRDefault="00DB06B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DB06B8">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12983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-5462</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jc w:val="center"/>
              <w:rPr>
                <w:rFonts w:eastAsia="Times New Roman"/>
                <w:color w:val="000000"/>
              </w:rPr>
            </w:pPr>
            <w:r>
              <w:rPr>
                <w:rFonts w:eastAsia="Times New Roman"/>
                <w:color w:val="000000"/>
              </w:rPr>
              <w:t>III. ЕЛЕМЕНТИ ОПЕРАЦІЙНИХ ВИТРАТ</w:t>
            </w:r>
          </w:p>
        </w:tc>
      </w:tr>
    </w:tbl>
    <w:p w:rsidR="00DB06B8" w:rsidRDefault="00DB06B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DB06B8">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22271</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14415</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7405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6779</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2481</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2756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2825</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lastRenderedPageBreak/>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4866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3820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40304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30320</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DB06B8">
        <w:tc>
          <w:tcPr>
            <w:tcW w:w="0" w:type="auto"/>
            <w:tcBorders>
              <w:top w:val="nil"/>
              <w:left w:val="nil"/>
              <w:bottom w:val="nil"/>
              <w:right w:val="nil"/>
            </w:tcBorders>
            <w:tcMar>
              <w:top w:w="60" w:type="dxa"/>
              <w:left w:w="60" w:type="dxa"/>
              <w:bottom w:w="60" w:type="dxa"/>
              <w:right w:w="60" w:type="dxa"/>
            </w:tcMar>
            <w:hideMark/>
          </w:tcPr>
          <w:p w:rsidR="00DB06B8" w:rsidRDefault="00400079">
            <w:pPr>
              <w:jc w:val="center"/>
              <w:rPr>
                <w:rFonts w:eastAsia="Times New Roman"/>
                <w:color w:val="000000"/>
              </w:rPr>
            </w:pPr>
            <w:r>
              <w:rPr>
                <w:rFonts w:eastAsia="Times New Roman"/>
                <w:color w:val="000000"/>
              </w:rPr>
              <w:t>ІV. РОЗРАХУНОК ПОКАЗНИКІВ ПРИБУТКОВОСТІ АКЦІЙ</w:t>
            </w:r>
          </w:p>
        </w:tc>
      </w:tr>
    </w:tbl>
    <w:p w:rsidR="00DB06B8" w:rsidRDefault="00DB06B8">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DB06B8">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121461200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121461200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121461200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121461200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-0.04</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-0.04</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DB06B8">
        <w:tc>
          <w:tcPr>
            <w:tcW w:w="2000" w:type="pct"/>
            <w:tcMar>
              <w:top w:w="60" w:type="dxa"/>
              <w:left w:w="60" w:type="dxa"/>
              <w:bottom w:w="60" w:type="dxa"/>
              <w:right w:w="60" w:type="dxa"/>
            </w:tcMar>
            <w:vAlign w:val="center"/>
            <w:hideMark/>
          </w:tcPr>
          <w:p w:rsidR="00DB06B8" w:rsidRDefault="00400079">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д/н</w:t>
            </w:r>
          </w:p>
        </w:tc>
      </w:tr>
      <w:tr w:rsidR="00DB06B8">
        <w:tc>
          <w:tcPr>
            <w:tcW w:w="0" w:type="auto"/>
            <w:tcMar>
              <w:top w:w="60" w:type="dxa"/>
              <w:left w:w="60" w:type="dxa"/>
              <w:bottom w:w="60" w:type="dxa"/>
              <w:right w:w="60" w:type="dxa"/>
            </w:tcMar>
            <w:vAlign w:val="center"/>
            <w:hideMark/>
          </w:tcPr>
          <w:p w:rsidR="00DB06B8" w:rsidRDefault="00400079">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Наковалов Iгор Петрович</w:t>
            </w:r>
          </w:p>
        </w:tc>
      </w:tr>
      <w:tr w:rsidR="00DB06B8">
        <w:tc>
          <w:tcPr>
            <w:tcW w:w="0" w:type="auto"/>
            <w:tcMar>
              <w:top w:w="60" w:type="dxa"/>
              <w:left w:w="60" w:type="dxa"/>
              <w:bottom w:w="60" w:type="dxa"/>
              <w:right w:w="60" w:type="dxa"/>
            </w:tcMar>
            <w:vAlign w:val="center"/>
            <w:hideMark/>
          </w:tcPr>
          <w:p w:rsidR="00DB06B8" w:rsidRDefault="00400079">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Козленко Олександра Дмитрiвна</w:t>
            </w:r>
          </w:p>
        </w:tc>
      </w:tr>
    </w:tbl>
    <w:p w:rsidR="00DB06B8" w:rsidRDefault="00400079">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DB06B8">
        <w:tc>
          <w:tcPr>
            <w:tcW w:w="10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КОДИ</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2015 | 01 | 01</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ПУБЛIЧНЕ АКЦIОНЕРНЕ ТОВАРИСТВО "ОБУХIВСЬКЕ"</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00857284</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bl>
    <w:p w:rsidR="00DB06B8" w:rsidRDefault="00DB06B8">
      <w:pPr>
        <w:rPr>
          <w:rFonts w:eastAsia="Times New Roman"/>
          <w:color w:val="000000"/>
        </w:rPr>
      </w:pPr>
    </w:p>
    <w:p w:rsidR="00DB06B8" w:rsidRDefault="00400079">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2014 р.</w:t>
      </w:r>
    </w:p>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DB06B8">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4</w:t>
            </w:r>
          </w:p>
        </w:tc>
      </w:tr>
      <w:tr w:rsidR="00DB06B8">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65229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26620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10541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3363</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572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606</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64</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4038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979</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( 50625 )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br/>
              <w:t>( 7226 )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( 5845 )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( 5811 )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( 3262 )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( 2730 )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( 11397 )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( 3904 )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( 10073 )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( 2854 )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( 1324 )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( 1050 )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( 4948 )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( 2249 )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lastRenderedPageBreak/>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( 7852 )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( 1204 )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934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2967</w:t>
            </w:r>
          </w:p>
        </w:tc>
      </w:tr>
      <w:tr w:rsidR="00DB06B8">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( 83 )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( 83 )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-83</w:t>
            </w:r>
          </w:p>
        </w:tc>
      </w:tr>
      <w:tr w:rsidR="00DB06B8">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50222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45281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( 5097 )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( 2868 )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lastRenderedPageBreak/>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-2868</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16</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11</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722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27</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DB06B8">
        <w:tc>
          <w:tcPr>
            <w:tcW w:w="2000" w:type="pct"/>
            <w:tcMar>
              <w:top w:w="60" w:type="dxa"/>
              <w:left w:w="60" w:type="dxa"/>
              <w:bottom w:w="60" w:type="dxa"/>
              <w:right w:w="60" w:type="dxa"/>
            </w:tcMar>
            <w:vAlign w:val="center"/>
            <w:hideMark/>
          </w:tcPr>
          <w:p w:rsidR="00DB06B8" w:rsidRDefault="00400079">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д/н</w:t>
            </w:r>
          </w:p>
        </w:tc>
      </w:tr>
      <w:tr w:rsidR="00DB06B8">
        <w:tc>
          <w:tcPr>
            <w:tcW w:w="0" w:type="auto"/>
            <w:tcMar>
              <w:top w:w="60" w:type="dxa"/>
              <w:left w:w="60" w:type="dxa"/>
              <w:bottom w:w="60" w:type="dxa"/>
              <w:right w:w="60" w:type="dxa"/>
            </w:tcMar>
            <w:vAlign w:val="center"/>
            <w:hideMark/>
          </w:tcPr>
          <w:p w:rsidR="00DB06B8" w:rsidRDefault="00400079">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Наковалов Iгор Петрович</w:t>
            </w:r>
          </w:p>
        </w:tc>
      </w:tr>
      <w:tr w:rsidR="00DB06B8">
        <w:tc>
          <w:tcPr>
            <w:tcW w:w="0" w:type="auto"/>
            <w:tcMar>
              <w:top w:w="60" w:type="dxa"/>
              <w:left w:w="60" w:type="dxa"/>
              <w:bottom w:w="60" w:type="dxa"/>
              <w:right w:w="60" w:type="dxa"/>
            </w:tcMar>
            <w:vAlign w:val="center"/>
            <w:hideMark/>
          </w:tcPr>
          <w:p w:rsidR="00DB06B8" w:rsidRDefault="00400079">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Козленко Олександра Дмитрiвна</w:t>
            </w:r>
          </w:p>
        </w:tc>
      </w:tr>
    </w:tbl>
    <w:p w:rsidR="00DB06B8" w:rsidRDefault="00DB06B8">
      <w:pPr>
        <w:rPr>
          <w:rFonts w:eastAsia="Times New Roman"/>
          <w:color w:val="000000"/>
        </w:rPr>
        <w:sectPr w:rsidR="00DB06B8">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DB06B8">
        <w:tc>
          <w:tcPr>
            <w:tcW w:w="10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КОДИ</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2015 | 01 | 01</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ПУБЛIЧНЕ АКЦIОНЕРНЕ ТОВАРИСТВО "ОБУХIВСЬКЕ"</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00857284</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bl>
    <w:p w:rsidR="00DB06B8" w:rsidRDefault="00DB06B8">
      <w:pPr>
        <w:rPr>
          <w:rFonts w:eastAsia="Times New Roman"/>
          <w:color w:val="000000"/>
        </w:rPr>
      </w:pPr>
    </w:p>
    <w:p w:rsidR="00DB06B8" w:rsidRDefault="00400079">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2014 р.</w:t>
      </w:r>
    </w:p>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097"/>
        <w:gridCol w:w="1032"/>
        <w:gridCol w:w="1549"/>
        <w:gridCol w:w="1549"/>
        <w:gridCol w:w="1549"/>
        <w:gridCol w:w="1549"/>
      </w:tblGrid>
      <w:tr w:rsidR="00DB06B8">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DB06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06B8" w:rsidRDefault="00DB06B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B06B8" w:rsidRDefault="00DB06B8">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видаток</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6</w:t>
            </w:r>
          </w:p>
        </w:tc>
      </w:tr>
      <w:tr w:rsidR="00DB06B8">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 xml:space="preserve">Збільшення (зменшення) </w:t>
            </w:r>
            <w:r>
              <w:rPr>
                <w:rFonts w:eastAsia="Times New Roman"/>
                <w:color w:val="000000"/>
                <w:sz w:val="20"/>
                <w:szCs w:val="20"/>
              </w:rPr>
              <w:lastRenderedPageBreak/>
              <w:t>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lastRenderedPageBreak/>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lastRenderedPageBreak/>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r>
      <w:tr w:rsidR="00DB06B8">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DB06B8" w:rsidRDefault="00DB06B8">
            <w:pPr>
              <w:rPr>
                <w:rFonts w:eastAsia="Times New Roman"/>
                <w:sz w:val="20"/>
                <w:szCs w:val="20"/>
              </w:rPr>
            </w:pPr>
          </w:p>
        </w:tc>
        <w:tc>
          <w:tcPr>
            <w:tcW w:w="0" w:type="auto"/>
            <w:vAlign w:val="center"/>
            <w:hideMark/>
          </w:tcPr>
          <w:p w:rsidR="00DB06B8" w:rsidRDefault="00DB06B8">
            <w:pPr>
              <w:rPr>
                <w:rFonts w:eastAsia="Times New Roman"/>
                <w:sz w:val="20"/>
                <w:szCs w:val="20"/>
              </w:rPr>
            </w:pP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r>
            <w:r>
              <w:rPr>
                <w:rFonts w:eastAsia="Times New Roman"/>
                <w:color w:val="000000"/>
                <w:sz w:val="20"/>
                <w:szCs w:val="20"/>
              </w:rPr>
              <w:lastRenderedPageBreak/>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lastRenderedPageBreak/>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( 0 )</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lastRenderedPageBreak/>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r>
      <w:tr w:rsidR="00DB06B8">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DB06B8" w:rsidRDefault="00DB06B8">
            <w:pPr>
              <w:rPr>
                <w:rFonts w:eastAsia="Times New Roman"/>
                <w:sz w:val="20"/>
                <w:szCs w:val="20"/>
              </w:rPr>
            </w:pPr>
          </w:p>
        </w:tc>
        <w:tc>
          <w:tcPr>
            <w:tcW w:w="0" w:type="auto"/>
            <w:vAlign w:val="center"/>
            <w:hideMark/>
          </w:tcPr>
          <w:p w:rsidR="00DB06B8" w:rsidRDefault="00DB06B8">
            <w:pPr>
              <w:rPr>
                <w:rFonts w:eastAsia="Times New Roman"/>
                <w:sz w:val="20"/>
                <w:szCs w:val="20"/>
              </w:rPr>
            </w:pP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X</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30"/>
        <w:gridCol w:w="6195"/>
      </w:tblGrid>
      <w:tr w:rsidR="00DB06B8">
        <w:tc>
          <w:tcPr>
            <w:tcW w:w="2000" w:type="pct"/>
            <w:tcMar>
              <w:top w:w="60" w:type="dxa"/>
              <w:left w:w="60" w:type="dxa"/>
              <w:bottom w:w="60" w:type="dxa"/>
              <w:right w:w="60" w:type="dxa"/>
            </w:tcMar>
            <w:vAlign w:val="center"/>
            <w:hideMark/>
          </w:tcPr>
          <w:p w:rsidR="00DB06B8" w:rsidRDefault="00400079">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tcMar>
              <w:top w:w="60" w:type="dxa"/>
              <w:left w:w="60" w:type="dxa"/>
              <w:bottom w:w="60" w:type="dxa"/>
              <w:right w:w="60" w:type="dxa"/>
            </w:tcMar>
            <w:vAlign w:val="center"/>
            <w:hideMark/>
          </w:tcPr>
          <w:p w:rsidR="00DB06B8" w:rsidRDefault="00400079">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r w:rsidR="00DB06B8">
        <w:tc>
          <w:tcPr>
            <w:tcW w:w="0" w:type="auto"/>
            <w:tcMar>
              <w:top w:w="60" w:type="dxa"/>
              <w:left w:w="60" w:type="dxa"/>
              <w:bottom w:w="60" w:type="dxa"/>
              <w:right w:w="60" w:type="dxa"/>
            </w:tcMar>
            <w:vAlign w:val="center"/>
            <w:hideMark/>
          </w:tcPr>
          <w:p w:rsidR="00DB06B8" w:rsidRDefault="00400079">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bl>
    <w:p w:rsidR="00DB06B8" w:rsidRDefault="00DB06B8">
      <w:pPr>
        <w:rPr>
          <w:rFonts w:eastAsia="Times New Roman"/>
          <w:color w:val="000000"/>
        </w:rPr>
        <w:sectPr w:rsidR="00DB06B8">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995"/>
        <w:gridCol w:w="6739"/>
        <w:gridCol w:w="2995"/>
        <w:gridCol w:w="2246"/>
      </w:tblGrid>
      <w:tr w:rsidR="00DB06B8">
        <w:tc>
          <w:tcPr>
            <w:tcW w:w="10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КОДИ</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2015 | 01 | 01</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ПУБЛIЧНЕ АКЦIОНЕРНЕ ТОВАРИСТВО "ОБУХIВСЬКЕ"</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00857284</w:t>
            </w:r>
          </w:p>
        </w:tc>
      </w:tr>
      <w:tr w:rsidR="00DB06B8">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DB06B8">
            <w:pPr>
              <w:jc w:val="center"/>
              <w:rPr>
                <w:rFonts w:eastAsia="Times New Roman"/>
                <w:color w:val="000000"/>
              </w:rPr>
            </w:pPr>
          </w:p>
        </w:tc>
      </w:tr>
    </w:tbl>
    <w:p w:rsidR="00DB06B8" w:rsidRDefault="00DB06B8">
      <w:pPr>
        <w:rPr>
          <w:rFonts w:eastAsia="Times New Roman"/>
          <w:color w:val="000000"/>
        </w:rPr>
      </w:pPr>
    </w:p>
    <w:p w:rsidR="00DB06B8" w:rsidRDefault="00400079">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2014 р.</w:t>
      </w:r>
    </w:p>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645"/>
        <w:gridCol w:w="1455"/>
        <w:gridCol w:w="1564"/>
        <w:gridCol w:w="1456"/>
        <w:gridCol w:w="1456"/>
        <w:gridCol w:w="1456"/>
        <w:gridCol w:w="1575"/>
        <w:gridCol w:w="1456"/>
        <w:gridCol w:w="1456"/>
        <w:gridCol w:w="1456"/>
      </w:tblGrid>
      <w:tr w:rsidR="00DB06B8">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Всього</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24052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17529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71946</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24052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17529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71946</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12983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12983</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lastRenderedPageBreak/>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 xml:space="preserve">Сума чистого </w:t>
            </w:r>
            <w:r>
              <w:rPr>
                <w:rFonts w:eastAsia="Times New Roman"/>
                <w:color w:val="000000"/>
                <w:sz w:val="20"/>
                <w:szCs w:val="20"/>
              </w:rPr>
              <w:lastRenderedPageBreak/>
              <w:t>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lastRenderedPageBreak/>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lastRenderedPageBreak/>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108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color w:val="000000"/>
                <w:sz w:val="20"/>
                <w:szCs w:val="20"/>
              </w:rPr>
            </w:pPr>
            <w:r>
              <w:rPr>
                <w:rFonts w:eastAsia="Times New Roman"/>
                <w:color w:val="000000"/>
                <w:sz w:val="20"/>
                <w:szCs w:val="20"/>
              </w:rPr>
              <w:t xml:space="preserve">Придбання (продаж) неконтрольованої </w:t>
            </w:r>
            <w:r>
              <w:rPr>
                <w:rFonts w:eastAsia="Times New Roman"/>
                <w:color w:val="000000"/>
                <w:sz w:val="20"/>
                <w:szCs w:val="20"/>
              </w:rPr>
              <w:lastRenderedPageBreak/>
              <w:t>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lastRenderedPageBreak/>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color w:val="000000"/>
                <w:sz w:val="20"/>
                <w:szCs w:val="20"/>
              </w:rPr>
            </w:pPr>
            <w:r>
              <w:rPr>
                <w:rFonts w:eastAsia="Times New Roman"/>
                <w:color w:val="000000"/>
                <w:sz w:val="20"/>
                <w:szCs w:val="20"/>
              </w:rPr>
              <w:t>0</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lastRenderedPageBreak/>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-108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13091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12983</w:t>
            </w:r>
          </w:p>
        </w:tc>
      </w:tr>
      <w:tr w:rsidR="00DB06B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23944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30620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B06B8" w:rsidRDefault="00400079">
            <w:pPr>
              <w:jc w:val="center"/>
              <w:rPr>
                <w:rFonts w:eastAsia="Times New Roman"/>
                <w:b/>
                <w:bCs/>
                <w:color w:val="000000"/>
                <w:sz w:val="20"/>
                <w:szCs w:val="20"/>
              </w:rPr>
            </w:pPr>
            <w:r>
              <w:rPr>
                <w:rFonts w:eastAsia="Times New Roman"/>
                <w:b/>
                <w:bCs/>
                <w:color w:val="000000"/>
                <w:sz w:val="20"/>
                <w:szCs w:val="20"/>
              </w:rPr>
              <w:t>84929</w:t>
            </w:r>
          </w:p>
        </w:tc>
      </w:tr>
    </w:tbl>
    <w:p w:rsidR="00DB06B8" w:rsidRDefault="00DB06B8">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990"/>
        <w:gridCol w:w="8985"/>
      </w:tblGrid>
      <w:tr w:rsidR="00DB06B8">
        <w:tc>
          <w:tcPr>
            <w:tcW w:w="2000" w:type="pct"/>
            <w:tcMar>
              <w:top w:w="60" w:type="dxa"/>
              <w:left w:w="60" w:type="dxa"/>
              <w:bottom w:w="60" w:type="dxa"/>
              <w:right w:w="60" w:type="dxa"/>
            </w:tcMar>
            <w:vAlign w:val="center"/>
            <w:hideMark/>
          </w:tcPr>
          <w:p w:rsidR="00DB06B8" w:rsidRDefault="00400079">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д/н</w:t>
            </w:r>
          </w:p>
        </w:tc>
      </w:tr>
      <w:tr w:rsidR="00DB06B8">
        <w:tc>
          <w:tcPr>
            <w:tcW w:w="0" w:type="auto"/>
            <w:tcMar>
              <w:top w:w="60" w:type="dxa"/>
              <w:left w:w="60" w:type="dxa"/>
              <w:bottom w:w="60" w:type="dxa"/>
              <w:right w:w="60" w:type="dxa"/>
            </w:tcMar>
            <w:vAlign w:val="center"/>
            <w:hideMark/>
          </w:tcPr>
          <w:p w:rsidR="00DB06B8" w:rsidRDefault="00400079">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Наковалов Iгор Петрович</w:t>
            </w:r>
          </w:p>
        </w:tc>
      </w:tr>
      <w:tr w:rsidR="00DB06B8">
        <w:tc>
          <w:tcPr>
            <w:tcW w:w="0" w:type="auto"/>
            <w:tcMar>
              <w:top w:w="60" w:type="dxa"/>
              <w:left w:w="60" w:type="dxa"/>
              <w:bottom w:w="60" w:type="dxa"/>
              <w:right w:w="60" w:type="dxa"/>
            </w:tcMar>
            <w:vAlign w:val="center"/>
            <w:hideMark/>
          </w:tcPr>
          <w:p w:rsidR="00DB06B8" w:rsidRDefault="00400079">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DB06B8" w:rsidRDefault="00400079">
            <w:pPr>
              <w:jc w:val="center"/>
              <w:rPr>
                <w:rFonts w:eastAsia="Times New Roman"/>
                <w:color w:val="000000"/>
              </w:rPr>
            </w:pPr>
            <w:r>
              <w:rPr>
                <w:rFonts w:eastAsia="Times New Roman"/>
                <w:color w:val="000000"/>
              </w:rPr>
              <w:t>Козленко Олександра Дмитрiвна</w:t>
            </w:r>
          </w:p>
        </w:tc>
      </w:tr>
    </w:tbl>
    <w:p w:rsidR="00DB06B8" w:rsidRDefault="00DB06B8">
      <w:pPr>
        <w:rPr>
          <w:rFonts w:eastAsia="Times New Roman"/>
          <w:color w:val="000000"/>
        </w:rPr>
        <w:sectPr w:rsidR="00DB06B8">
          <w:pgSz w:w="16840" w:h="11907" w:orient="landscape"/>
          <w:pgMar w:top="1134" w:right="1134" w:bottom="851" w:left="851" w:header="0" w:footer="0" w:gutter="0"/>
          <w:cols w:space="720"/>
        </w:sectPr>
      </w:pPr>
    </w:p>
    <w:p w:rsidR="00DB06B8" w:rsidRDefault="00400079">
      <w:pPr>
        <w:pStyle w:val="3"/>
        <w:rPr>
          <w:rFonts w:eastAsia="Times New Roman"/>
          <w:color w:val="000000"/>
        </w:rPr>
      </w:pPr>
      <w:r>
        <w:rPr>
          <w:rFonts w:eastAsia="Times New Roman"/>
          <w:color w:val="000000"/>
        </w:rPr>
        <w:lastRenderedPageBreak/>
        <w:t>Примітки до фінансової звітності, складеної відповідно до міжнародних стандартів фінансової звітності</w:t>
      </w:r>
    </w:p>
    <w:p w:rsidR="00DB06B8" w:rsidRDefault="00400079">
      <w:pPr>
        <w:pStyle w:val="4"/>
        <w:rPr>
          <w:rFonts w:eastAsia="Times New Roman"/>
          <w:color w:val="000000"/>
        </w:rPr>
      </w:pPr>
      <w:r>
        <w:rPr>
          <w:rFonts w:eastAsia="Times New Roman"/>
          <w:color w:val="000000"/>
        </w:rPr>
        <w:t>Текст приміток</w:t>
      </w:r>
    </w:p>
    <w:p w:rsidR="00DB06B8" w:rsidRDefault="00400079">
      <w:pPr>
        <w:divId w:val="2056004066"/>
        <w:rPr>
          <w:rFonts w:eastAsia="Times New Roman"/>
          <w:color w:val="000000"/>
        </w:rPr>
      </w:pPr>
      <w:r>
        <w:rPr>
          <w:rFonts w:eastAsia="Times New Roman"/>
          <w:color w:val="000000"/>
        </w:rPr>
        <w:t xml:space="preserve">ПРИМIТКИ ДО ФIНАНСОВОЇ ЗВIТНОСТI ЗА 2014 РIК ПУБЛIЧНОГО АКЦIОНЕРНОГО ТОВАРИСТВА «ОБУХIВСЬКЕ» 1. Загальна iнформацiя про Товариство. Публiчне акцiонерне товариство «Обухiвське» є правонаступником Вiдкритого акцiонерного товариства «Обухiвське», яке засновано вiдповiдно до рiшення Регiонального вiддiлення ФДМУ по Київськiй областi вiд 05.05.2006 р. № 14-25-7/1 шляхом перетворення державного пiдприємства радгоспу-комбiнату «Обухiвський» у вiдкрите акцiонерне товариство. Код ЄДРПОУ – 00857284. Юридична адреса товариства – Київська обл., м. Обухiв, мiкрорайон Петровський, 26. Основними видами дiяльностi товариства є: вирощування зернових культур (крiм рису), бобових культур i насiння олiйних культур; розведення великої рогатої худоби молочних порiд; оброблення насiння для вiдтворення; допомiжна дiяльнiсть у рослинництвi; вирощування iнших однорiчних i дворiчних культур; вирощування овочiв i баштанних культур, коренеплодiв i бульбоплодiв. Середня чисельнiсть працюючих станом на 31.12.2014 р. становить 173 особи. 2. Основа пiдготовки та пiдходи до складання фiнансової звiтностi. Фiнансова звiтнiсть Товариства мiстить Баланс (Звiт про фiнансовий стан) станом на 31.12.2014 року, Звiт про фiнансовi результати (Звiт про сукупний дохiд), Звiт про рух грошових коштiв, Звiт про власний капiтал за рiк, що закiнчився на зазначену дату, та Примiтки. Форми звiтiв вiдповiдають вимогам Нацiонального положення (стандарту) бухгалтерського облiку 1 «Загальнi вимоги до фiнансової звiтностi», затвердженого наказом Мiнфiну України № 73 вiд 07 лютого 2013 року. Концептуальною основою для пiдготовки фiнансової звiтностi Компанiї є Мiжнароднi стандарти фiнансової звiтностi (МСФЗ) офiцiйно оприлюдненi на веб-сайтi центрального органу виконавчої влади, що забезпечує формування державної фiнансової полiтики, що дiяли станом на 31.12.2014 року, iншi нормативно-правовi акти щодо ведення бухгалтерського облiку та складання фiнансової звiтностi в Українi, внутрiшнi положення Товариства. Фiнансова звiтнiсть за МСФЗ складалась на основi бухгалтерських записiв за нацiональними П(С)БО шляхом трансформацiї з внесенням коригувань та проведення рекласифiкацiї статей з метою достовiрного представлення iнформацiї згiдно з вимогами МСФЗ. За всi звiтнi перiоди, завершуючи роком, що закiнчився 31 грудня 2011 р., Товариство складало фiнансову звiтнiсть вiдповiдно до нацiональних Положень (стандартiв) бухгалтерського облiку. Першою фiнансовою звiтнiстю Товариства, складеною за МСФЗ, була фiнансова звiтнiсть за рiк, що закiнчився 31 грудня 2013 р. Функцiональна валюта звiтностi та одиниця вимiру Показники фiнансової звiтностi представленi в грошовiй одиницi України – гривнi, що є функцiональною валютою Товариства. Статтi та валюта звiтностi наводиться у тисячах гривень, якщо не зазначене iнше. Умови, в яких працює Товариство Товариство здiйснює свою основну дiяльнiсть на територiї України. Податкове, валютне та митне законодавство України може тлумачитися по-рiзному й часто змiнюється. Подальший економiчний розвиток України в значнiй мiрi залежить вiд ефективностi економiчних, фiнансових i монетарних заходiв, що вживаються урядом, а також вiд змiн у податковий, законодавчiй та полiтичнiй сферах, та iнших подiй, якi перебувають поза зоною впливу Товариства. Майбутнє спрямування економiчної полiтики з боку українського уряду може мати вплив на реалiзацiю активiв Товариства, а також на здатнiсть Товариства сплачувати заборгованостi згiдно строкiв погашення. Використання оцiнок та припущень При пiдготовцi фiнансової звiтностi Товариство робить оцiнки та припущення, якi мають вплив на визначення суми активiв та зобов’язань, визначення доходiв та витрат звiтного перiоду, розкриття умовних активiв та зобов’язань на дату пiдготовки фiнансової звiтностi, ґрунтуючись на МСФЗ, МСБО та тлумаченнях, розроблених Комiтетом з тлумачень мiжнародної фiнансової звiтностi. Фактичнi результати можуть вiдрiзнятися вiд таких оцiнок. Встановленi припущення та судження ґрунтуються на iсторичному досвiдi, поточних та очiкуваних економiчних умовах та iншiй доступнiй iнформацiї. Судження, що найбiльш суттєво впливають на суми визнанi у фiнансовiй звiтностi та оцiнка значень яких може стати причиною коригувань балансової вартостi активiв та зобов’язань в наступному фiнансовому роцi включають: строк експлуатацiї основних засобiв; </w:t>
      </w:r>
      <w:r>
        <w:rPr>
          <w:rFonts w:eastAsia="Times New Roman"/>
          <w:color w:val="000000"/>
        </w:rPr>
        <w:lastRenderedPageBreak/>
        <w:t>знецiнення активiв; пенсiйнi зобов’язання; судовi спори; вiдстроченi податковi активи i зобов’язання. Безперервнiсть дiяльностi Фiнансова звiтнiсть була пiдготовлена на основi припущення про безперервнiсть дiяльностi Товариства, у вiдповiдностi до якого реалiзацiя активiв та погашення зобов’язань вiдбувається в ходi його звичайної дiяльностi.</w:t>
      </w:r>
    </w:p>
    <w:p w:rsidR="00DB06B8" w:rsidRDefault="00400079">
      <w:pPr>
        <w:pStyle w:val="4"/>
        <w:rPr>
          <w:rFonts w:eastAsia="Times New Roman"/>
          <w:color w:val="000000"/>
        </w:rPr>
      </w:pPr>
      <w:r>
        <w:rPr>
          <w:rFonts w:eastAsia="Times New Roman"/>
          <w:color w:val="000000"/>
        </w:rPr>
        <w:t>Продовження тексту приміток</w:t>
      </w:r>
    </w:p>
    <w:p w:rsidR="00DB06B8" w:rsidRDefault="00400079">
      <w:pPr>
        <w:divId w:val="2037734003"/>
        <w:rPr>
          <w:rFonts w:eastAsia="Times New Roman"/>
          <w:color w:val="000000"/>
        </w:rPr>
      </w:pPr>
      <w:r>
        <w:rPr>
          <w:rFonts w:eastAsia="Times New Roman"/>
          <w:color w:val="000000"/>
        </w:rPr>
        <w:t xml:space="preserve">3. Облiкова полiтика Облiкову полiтику Товариства побудовано вiдповiдно до вимог закону України «Про бухгалтерський облiк i фiнансову звiтнiсть в Україна» та iнших нормативно-правових актiв щодо регулювання бухгалтерського облiку. Товариство веде бухгалтерський облiк господарських операцiй щодо майна i результатiв своєї дiяльностi в натуральних одиницях i в узагальненому грошовому виразi шляхом безперервного документального i взаємопов’язаного їх вiдображення. Бухгалтерський облiк в Товариствi у звiтному перiодi вiвся методом подвiйного запису за комп’ютерною формою за допомогою програми 1С. Господарськi операцiї вiдображаються в облiкових регiстрах в тому звiтному перiодi, в якому вони були здiйсненi. Нематерiальнi активи Нематерiальним активом визнається немонетарний актив, який не має фiзичної субстанцiї та може бути iдентифiкований. Придбанi об’єкти нематерiальних активiв, оцiнюються за собiвартiстю, яка складається з фактичних витрат на придбання та приведення їх до стану, придатного для використання вiдповiдно до запланованої мети. Амортизацiя нематерiальних активiв нараховується iз застосуванням прямолiнiйного методу, за яким рiчна сума амортизацiї визначається дiленням вартостi, яка амортизується, на строк корисного використання. Термiн корисного використання кожного об’єкта i чинники, що впливають на нього, визначаються комiсiєю. Лiквiдацiйна вартiсть об’єктiв нематерiальних активiв прирiвняна нулю. Основнi засоби Основним засобом визначається актив, який утримується для використання у виробництвi або постачаннi товарiв чи наданнi послуг для надання в оренду або для адмiнiстративних цiлей, очiкуваний термiн його використання (експлуатацiї) перевищує 1 рiк, а первiсна вартiсть якого бiльш нiж 2500 тис.грн. Розглянувши доречнiсть застосування будь-якого з виключень, передбачених у МСФЗ 1, щодо ретроспективного застосування, керiвництво вирiшило застосувати справедливу вартiсть або переоцiнку як доцiльну собiвартiсть основних засобiв. Товариство здiйснило оцiнку основних засобiв за справедливою вартiстю на дату переходу на МСФЗ (01.01.2012 р.) та використовує цю справедливу вартiсть як доцiльну собiвартiсть основних засобiв. У подальшому основнi засобим оцiнюються за їх собiвартiстю мiнус будь-яка накопичена амортизацiя та будь-якi накопиченi збитки вiд зменшення корисностi. Амортизацiя основних засобiв нараховується iз застосуванням прямолiнiйного методу, за яким рiчна сума амортизацiї визначається дiленням вартостi, яка амортизується, на строк корисного використання вiдповiдних об'єктiв основних засобiв: будiвлi 40-50 рокiв машини та обладнання 10-15 рокiв автомобiлi 5 рокiв iнше 5 рокiв Балансова вартiсть основних засобiв переглядається на предмет зменшення корисностi, коли певнi подiї чи змiна обставин вказують на те, що балансова вартiсть активу не зможе бути вiдшкодована. У випадку виявлення ознак зменшення корисностi активу, перевищення його балансової вартостi над оцiночною вiдшкодовуваною вартiсть такого активу або одиницi, що генерує грошовi потоки, списується до вартостi очiкуваного вiдшкодування. Вартiсть очiкуваного вiдшкодування активiв визначається як бiльша з двох величин: чистої цiни продажу активу або вартостi використання активу. Визнання та оцiнка фiнансових iнструментiв. Товариство визнає фiнансовий актив або фiнансове зобов’язання у балансi, тодi i тiльки тодi, коли воно стає стороною контрактних зобов’язань щодо фiнансового iнструмента. Операцiї з придбання або продажу фiнансових iнструментiв визнаються iз застосуванням облiку за датою розрахунку. Товариство визнає такi категорiї фiнансових iнструментiв: - фiнансовий актив, доступний для продажу, акцiї з вiдсотком володiння до 20%; - iнвестицiї, утримуванi до погашення – облiгацiї та векселя; - дебiторська заборгованiсть; - фiнансовi зобов’язання, оцiненi за амортизованою вартiстю – кредити банкiв. Пiд час первiсного визнання фiнансового активу або фiнансового зобов’язання Товариство оцiнює їх за їхньою справедливою вартiстю плюс операцiйнi витрати, якi прямо вiдносяться до придбання або випуску фiнансового активу чи фiнансового зобов’язання. Облiкова полiтика щодо подальшої оцiнки фiнансових iнструментiв розкривається нижче у вiдповiдних роздiлах облiкової полiтики. Грошовi кошти та їхнi еквiваленти. Грошовi кошти </w:t>
      </w:r>
      <w:r>
        <w:rPr>
          <w:rFonts w:eastAsia="Times New Roman"/>
          <w:color w:val="000000"/>
        </w:rPr>
        <w:lastRenderedPageBreak/>
        <w:t xml:space="preserve">складаються з готiвки в касi та на рахунках в банках. До складу еквiвалентiв грошових коштiв вiдносяться короткостроковi високолiквiднi фiнансовi вкладення, якi можуть бути легко конвертованi в грошовi кошти, зi строком погашення не бiльше трьох мiсяцiв з дати придбання, вартiсть яких схильна до незначних коливань. Дебiторська заборгованiсть Товариство визнає дебiторську заборгованiсть у звiтностi, коли воно стає стороною контрактних зобов'язань i внаслiдок цього має юридичне право отримувати грошовi або iншi цiнностi. Пiд час первiсного визнання дебiторська заборгованiсть оцiнюється за її собiвартiстю, яка є справедливою вартiстю компенсацiї, наданої або отриманої за неї. Визнання сумнiвної дебiторської заборгованостi вiдбувається в наступних випадках: значнi фiнансовi труднощi дебiтора; фактичний розрив контракту; надання позикодавцем боржниковi пiльгової позики, яку позикодавець не розглядав би за iнших умов; висока iмовiрнiсть банкрутства або iншої фiнансової реорганiзацiї пiдприємства; визнання збитку вiд зменшення корисностi цього активу в попередньому звiтному перiодi; зникнення фiнансового ринку для цього фiнансового активу внаслiдок фiнансових труднощiв. Резерви пiд дебiторську заборгованiсть за основною дiяльнiстю визначенi з використанням за методом застосування абсолютної суми сумнiвної заборгованостi вiдповiдно до вимог застосованих стандартiв бухгалтерського облiку. Цi стандарти вимагають визнавати збитки вiд знецiнення дебiторської заборгованостi в результату минулих подiй i забороняють визнавати збитки вiд знецiнення, яка можуть виникнути в наслiдок майбутнiх подiй незалежно вiд того, на скiльки такi подiї є ймовiрними. Керiвництво не може передбачити всi тенденцiї, якi могли б вплинути на економiку країни, а також те, який вплив (при наявностi такого) вони можуть надати на фiнансовий стан. Бiологiчнi активи. Бiологiчний актив - це жива тварина або рослина. Товариство визнає бiологiчний актив тодi i лише тодi, коли: а) контролює актив у результатi минулих подiй; б) iснує можливiсть отримання майбутнiх економiчних вигiд, пов'язаних з цим активом; та в) справедливу вартiсть або собiвартiсть активу можна достовiрно оцiнити. Бiологiчний актив при первiсному визнаннi i в кiнцi кожного звiтного перiоду оцiнюється за його справедливою вартiстю мiнус витрати на продаж, за винятком випадку, коли справедливу вартiсть не можна вимiряти достовiрно. Прибуток або збиток, що виникає при первiсному визнаннi бiологiчного активу за його справедливою вартiстю мiнус витрати на продаж або внаслiдок змiни справедливої вартостi бiологiчного активу за вирахуванням витрат на продаж, включається в прибуток або збиток за перiод, у якому вiн виникає. Запаси. Одиницею облiку запасiв є окремi види запасiв за найменуванням. Запаси облiковуються за собiвартiстю. На дату звiтностi запаси оцiнюються за найменшою з двох оцiнок – первiсною вартiстю або чистою вартiстю реалiзацiї. Оцiнка запасiв пiд час їх вибуття проводиться за методом собiвартостi перших за часом надходження запасiв (FIFO). Фiксований сiльськогосподарський податок. У звiтному роцi Товариство було платником фiксованого сiльськогосподарського податку. Вiдповiдно до законодавства України фiксований сiльськогосподарський податок – це узагальнений податок, який сплачують виробники сiльськогосподарської продукцiї. Суть цього податку полягає в тому, що вiн замiняє ряд iнших податкiв та обов'язкових платежiв, втому числi податок на прибуток. Об'єктом оподаткування податком для сiльськогосподарських товаровиробникiв є площа сiльськогосподарських угiдь (рiллi, сiножатей, пасовищ i багаторiчних насаджень) та/або земель водного фонду (внутрiшнiх водойм, озер, ставкiв, водосховищ), що перебуває у власностi сiльськогосподарського товаровиробника або надана йому у користування, у тому числi на умовах оренди. Базою оподаткування податком для сiльськогосподарських товаровиробникiв є нормативна грошова оцiнка одного гектара сiльськогосподарських угiдь (рiллi, сiножатей, пасовищ i багаторiчних насаджень), проведена за станом на 1 липня 1995 року, для земель водного фонду (внутрiшнiх водойм, озер, ставкiв, водосховищ) - нормативна грошова оцiнка одного гектара рiллi в Автономнiй Республiцi Крим або в областi, проведена за станом на 1 липня 1995 року. Починаючи з 1 сiчня 2015 року вiдповiдно до змiн, якi були внесенi у Податковий кодкс України, Товариство застосовує спрощену систему оподаткування, облiку та звiтностi та є платниколм єдиного податок четвертої групи, до якої вiдносяться сiльськогосподарськi товаровиробники, у яких частка сiльськогосподарського товаровиробництва за попереднiй податковий (звiтний) рiк дорiвнює або перевищує 75 вiдсоткiв. Об'єктом оподаткування для платникiв єдиного податку четвертої групи є площа сiльськогосподарських угiдь (рiллi, сiножатей, </w:t>
      </w:r>
      <w:r>
        <w:rPr>
          <w:rFonts w:eastAsia="Times New Roman"/>
          <w:color w:val="000000"/>
        </w:rPr>
        <w:lastRenderedPageBreak/>
        <w:t xml:space="preserve">пасовищ i багаторiчних насаджень) та/або земель водного фонду (внутрiшнiх водойм, озер, ставкiв, водосховищ), що перебуває у власностi сiльськогосподарського товаровиробника або надана йому у користування, у тому числi на умовах оренди. Базою оподаткування податком для платникiв єдиного податку четвертої групи для сiльськогосподарських товаровиробникiв є нормативна грошова оцiнка одного гектара сiльськогосподарських угiдь (рiллi, сiножатей, пасовищ i багаторiчних насаджень), з урахуванням коефiцiєнта iндексацiї, визначеного за станом на 1 сiчня базового податкового (звiтного) року вiдповiдно до порядку, встановленого ПКУ. Фiнансовi зобов’язання. Первiсно кредити банкiв визнаються за справедливою вартiстю, яка дорiвнює сумi надходжень мiнус витрати на проведення операцiї. У подальшому суми фiнансових зобов’язань вiдображаються за амортизованою вартiстю за методом ефективної ставки вiдсотка, та будь-яка рiзниця мiж чистими надходженнями та вартiстю погашення визнається у прибутках чи збитках протягом перiоду дiї запозичень iз використанням ефективної ставки вiдсотка. Згортання фiнансових активiв та зобов’язань. Фiнансовi активи та зобов’язання згортаються, якщо Товариство має юридичне право здiйснювати залiк визнаних у балансi сум i має намiр або зробити взаємозалiк, або реалiзувати актив та виконати зобов’язання одночасно. Забезпечення. Забезпечення визнаються, коли Товариство має теперiшню заборгованiсть (юридичну або конструктивну) внаслiдок минулої подiї, iснує ймовiрнiсть (тобто, бiльше можливо, нiж неможливо), що погашення зобов’язання вимагатиме вибуття ресурсiв, котрi втiлюють у собi економiчнi вигоди i можна достовiрно оцiнити суму зобов’язання. Виплати працiвникам. Товариство визнає короткостроковi виплати працiвникам як витрати та як зобов’язання пiсля вирахування будь-якої вже сплаченої суми. Суму забезпечення (резерв) на оплату майбутнiх вiдпусток визначають як добуток фактично нарахованої заробiтної плати працiвникам i вiдсотку, обчисленого як вiдношення рiчної планової суми на оплату вiдпусток до загального планового фонду оплати працi. Наприкiнцi року проводять iнвентаризацiю резерву на оплату вiдпусток працiвникам. Доходи та витрати. Доходи та витрати визнаються за методом нарахування. Дохiд вiд надання послуг вiдображається в момент виникнення незалежно вiд дати надходження коштiв i визначається, виходячи iз ступеня завершеностi операцiї з надання послуг на дату балансу. Дивiденди визнаються доходом, коли встановлено право на отримання виплати. Витрати, понесенi у зв’язку з отриманням доходу, визнаються у тому ж перiодi, що й вiдповiднi доходи. Витрати по позиках. Витрати по позиках, якi не є часткою фiнансового iнструменту та не капiталiзуються як частина собiвартостi активiв, визнаються як витрати перiоду. Товариство капiталiзує витрати на позики, якi безпосередньо вiдносяться до придбання, будiвництва або виробництва квалiфiкованого активу, як частина собiвартостi цього активу. Операцiї з iноземною валютою Операцiї в iноземнiй валютi облiковуються в українських гривнях за офiцiйним курсом обмiну Нацiонального банку України на дату проведення операцiй. Монетарнi активи та зобов’язання, вираженi в iноземних валютах, перераховуються в гривню за вiдповiдними курсами обмiну НБУ на дату балансу. На дату балансу немонетарнi статтi, якi оцiнюються за iсторичною собiвартiстю в iноземною валютi, вiдображаються за курсом на дату операцiї, немонетарнi статтi, якi оцiнюються за справедливою вартiстю в iноземнiй валютi, вiдображаються за курсом на дату визначення справедливої вартостi. Курсовi рiзницi, що виникли при перерахунку за монетарними статтями визнаються в прибутку або збитку в тому перiодi, у якому вони виникають. Умовнi зобов’язання та активи. Товариство не визнає умовнi зобов’язання. Iнформацiя про умовне зобов’язання розкривається, якщо можливiсть вибуття ресурсiв, якi втiлюють у собi економiчнi вигоди, не вiддаленою. Товариство не визнає умовнi активи. Стисла iнформацiя про умовний актив розкривається, коли надходження економiчних вигод є ймовiрним. Розкриття iнформацiї щодо зв'язаних сторiн Зв’язаними сторонами для Товариства: є засновники та учасники емiтента (крiм акцiонерiв, якi не є засновниками); особи, частка яких становить понад 10% у статутному капiталi Товариства; посадовi особи Товариства та члени їхнiх сiмей; особи, що дiють вiд iменi Товариства за вiдповiдним дорученням, або особи, вiд iменi яких дiє Товариство; особи, якi вiдповiдно до законодавства України контролюють дiяльнiсть Товариства; юридичнi особи, що контролюються Товариством або разом з ним перебувають пiд контролем третьої особи; реєстратор, з яким пiдписано договiр про обслуговування, його керiвники та посадовi особи. Протягом звiтного року управлiнському персоналу Товариства нараховувалась i виплачувалась заробiтна плата вiдповiдно </w:t>
      </w:r>
      <w:r>
        <w:rPr>
          <w:rFonts w:eastAsia="Times New Roman"/>
          <w:color w:val="000000"/>
        </w:rPr>
        <w:lastRenderedPageBreak/>
        <w:t>до встановленої системи оплати працi. Компенсацiї та iншi додатковi виплати керiвництву Товариства, iншому управлiнському персоналу не здiйснювались. Протягом звiтного року Товариство не здiйснювало операцiї з пов'язаними сторонами - як з реалiзацiї продукцiї (товарiв, робiт, послуг) так i з їх придбання. Подiї пiсля дати балансу Вiдповiдно до положень, визначених МСБО 10 «Подiї пiсля звiтного перiоду» щодо подiй пiсля дати балансу, подiї що потребують коригування активiв та зобов’язань Товариства вiдсутнi.</w:t>
      </w:r>
    </w:p>
    <w:p w:rsidR="00DB06B8" w:rsidRDefault="00400079">
      <w:pPr>
        <w:pStyle w:val="4"/>
        <w:rPr>
          <w:rFonts w:eastAsia="Times New Roman"/>
          <w:color w:val="000000"/>
        </w:rPr>
      </w:pPr>
      <w:r>
        <w:rPr>
          <w:rFonts w:eastAsia="Times New Roman"/>
          <w:color w:val="000000"/>
        </w:rPr>
        <w:t>Продовження тексту приміток</w:t>
      </w:r>
    </w:p>
    <w:p w:rsidR="00DB06B8" w:rsidRDefault="00400079">
      <w:pPr>
        <w:divId w:val="602567803"/>
        <w:rPr>
          <w:rFonts w:eastAsia="Times New Roman"/>
          <w:color w:val="000000"/>
        </w:rPr>
      </w:pPr>
      <w:r>
        <w:rPr>
          <w:rFonts w:eastAsia="Times New Roman"/>
          <w:color w:val="000000"/>
        </w:rPr>
        <w:t xml:space="preserve">4. Бiологiчнi активи (тис.грн.) Показники, тис.грн. 01.01.2014 31.12.2014 Довгостроковi (непоточнi) бiологiчнi активи 4832 4911 Плодоноснi бiологiчнi активи (ВРХ для отримання молока) 4804 4892 Iншi (конi) 19 19 Поточнi бiологiчнi активи 3342 4083 Споживнi бiологiчнi активи рослинництва 1037 1818 Споживнi бiологiчнi активи тваринництва 2305 2265 5. Основнi засоби Показники, тис.грн. Будiвлi та споруди Машити та облад-нання Транс-портнi засоби Прилади та iнвентар Iншi Незавер-шенi капi-тальнi iнвестицiї Всього На 01.01.2014 Первiсна вартiст 43484 12092 2024 62 124 19 57805 Знос 18915 8250 1328 35 50 - 28578 Залишкова вартiсть 24569 3842 696 27 74 19 29227 Змiни за 2014 рiк Надiйшло - 41 - 5 22 - 68 Вибуло: 471 423 99 1 - - 994 первiсна вартiсть знос 456 385 87 1 - - 929 Нарахований знос 1298 1199 196 6 55 - 2754 На 31.12.2014 Первiсна вартiст 43013 11710 1925 66 146 19 56879 Знос 19757 9064 1437 40 105 - 30403 Залишкова вартiсть 23256 2646 488 26 41 19 26476 6. Запаси Показники, тис.грн. 01.01.2014 31.12.2014 Cировина та матерiали 4 5 Паливо 136 188 Тара й тарнi матерiали 7 7 Будiвельнi матерiали 145 144 Запаснi частини 31 35 Добрива та с/г хiмiя 1278 267 Матерiали переданi в переробку 249 - Iншi запаси та МШП 100 115 Незавершене виробництво 1987 1325 Готова продукцiї 2820 5215 Всього запаси 6757 7301 7. Торгiвельна та iнша дебiторська заборгованiсть. Показники, тис.грн. 01.01.2014 31.12.2014 Торгiвельна дебiторська заборгованiсть (за продукцiю, товари, роботи, послуги) 47511 78060 Розрахунки з бюджетом 8 1 Розрахунки за виданими авансами 17905 39746 Розрахунки з нарахованих доходiв 63 - Iнша поточна дебiторська заборгованiсть 2606 3356 Iншi оборотнi активи 10 - Резерв пiд зменшення корисностi дебiторської заборгованостi (15) (23) Чиста вартiсть торгiвельної дебiторської заборгованостi 68088 121140 9. Грошовi кошти та їх еквiваленти. Показники, тис.грн. 01.01.2014 31.12.2014 Каса 26 2 Рахунки в банках (в гривнях) 1 60 Грошовi кошти в дорозi в нацiональнiй валютi - 660 Всього грошовi кошти 27 722 Грошовi кошти Товариства, якi знаходяться в касi та на рахунках в банках, не мають обмежень щодо їх використання. У рядку Грошовi кошти в дорозi в нацiональнiй валютi вiдображено кошти, якi перерахованi банку для придбання iноземної валюти. 10. Зареєстрований (статутний) капiтал Статутний капiтал товариства подiлений на 121 461 200 штук простих iменних акцiй на загальну суму 30 365 300,00 грн. номiнальною вартiстю 0,25 грн. На звiтну дату статутний капiтал сплачено повнiстю, державна частка вiдсутня. Кiлькiсть акцiонерiв станом на 31.12.2014 року становить 300 осiб, в тому числi 298 – фiзичнi особи, 2 – юридичнi особи. Основним акцiонером, який володiє 10 або бiльше % акцiй Товариства, є СВIНЕРТОН ЛIМIТЕД (SWINERTON LIMITED) (HE293527, Кiпр), який володiє 80 518 252 акцiями, що становить 66,2913 % статутного капiталу Товарисва. 11. Капiтал у дооцiнках Змiни в капiталi у дооцiнках вiдбулись за рахунок вибуття основних засобiв, якi були дооцiненi, на суму 108 тис.грн. 12. Нерозподiлений прибуток. Показники Сума, тис.грн. Нерозподiлений прибуток станом на 01.01.2014 р. 175299 Прибуток, отриманий у 2014 роцi 12983 Iншi змiни 108 Нерозподiлений прибуток станом на 31.12.201 р. 30620 13. Довгостроковi зобов’язання та забезпечення Показники, тис.грн. 01.01.2014 31.12.2014 Довгостроковi кредити банкiв - 49842 Цiльове фiнансування (спецПДВ, яке залишається у розпорядженнi пiдприємства) 85 72 Всього 40141 49914 У графi довгостроковi кредити банкiв вiдображено зобов’язання по вiдновлювальнiй мультивалютнiй кредитнiй лiнiї вiдкритiй до 01.06.2017р. в ПАТ «БАНК КРЕДИТ ДНIПРО» (код за ЄДРПОУ 14352406) (кредитний договiр № 20112014-КЛВ вiд 20.11.2014р. Процентна ставка – 15,5 % рiчних для USD та 26 % рiчних для UAH. 14. Торговельна та iнша кредиторська заборгованiсть Показники, тис.грн. 01.01.2014 31.12.2014 Короткостроковi кредити банкiв 23979 - Торговельна кредиторська заборгованiсть (за товари, роботи, послуги) 6931 3529 Розрахунки з одержаних авансiв 104 12603 Розрахунки з бюджетом 12 2867 в т.ч. спецПДВ, яке залишається у </w:t>
      </w:r>
      <w:r>
        <w:rPr>
          <w:rFonts w:eastAsia="Times New Roman"/>
          <w:color w:val="000000"/>
        </w:rPr>
        <w:lastRenderedPageBreak/>
        <w:t>розпорядженнi пiдприємства 2863 Розрахунки за заробiтною платою 206 256 Розрахунки за соцiальним страхуванням 97 119 Поточнi забезпечення (на виплату вiдпусток) 101 107 Iншi зобов’язання 8812 10315 в т.ч. iншi позики 8475 8475 розрахунки за нарахованими вiдсотками - 1774 Всього кредиторська заборгованiсть 40242 29796</w:t>
      </w:r>
    </w:p>
    <w:p w:rsidR="00DB06B8" w:rsidRDefault="00400079">
      <w:pPr>
        <w:pStyle w:val="4"/>
        <w:rPr>
          <w:rFonts w:eastAsia="Times New Roman"/>
          <w:color w:val="000000"/>
        </w:rPr>
      </w:pPr>
      <w:r>
        <w:rPr>
          <w:rFonts w:eastAsia="Times New Roman"/>
          <w:color w:val="000000"/>
        </w:rPr>
        <w:t>Продовження тексту приміток</w:t>
      </w:r>
    </w:p>
    <w:p w:rsidR="00DB06B8" w:rsidRDefault="00400079">
      <w:pPr>
        <w:divId w:val="1267615321"/>
        <w:rPr>
          <w:rFonts w:eastAsia="Times New Roman"/>
          <w:color w:val="000000"/>
        </w:rPr>
      </w:pPr>
      <w:r>
        <w:rPr>
          <w:rFonts w:eastAsia="Times New Roman"/>
          <w:color w:val="000000"/>
        </w:rPr>
        <w:t>15. Доходи Показники, тис.грн. 2013 2014 Всього доходи вiд реалiзацiї 25365 67387 в.т.ч. дохiд вiд реалiзацiї продукцiї 24600 72812 дохiд вiд реалiзацiї робiт та послуг 534 599 дохiд вiд реалiзацiї товарiв 150 - дохiд вiд операцiйної оренди активiв 81 96 дохiд вiд iншої реалiзацiї - 180 вирахування з доходу - (6300) Iншi операцiйнi доходи 9009 36232 ... в т.ч. дохiд вiд первiсного визнання бiологiчних активiв i сiльськогосподарської продукцiї, одержаних унаслiдок сiльськогосподарської дiяльностi 5125 23122 дотацiї по ПДВ 3761 10608 Iншi доходи 82 12 Всього доходи 34456 103631 16. Витрати Показники, тис.грн. 2013 2014 Собiвартiсть реалiзацiї 27115 50530 … в т. ч. собiвартiсть реалiзованої готової продукцiї 26307 49627 собiвартiсть реалiзованих товарiв 585 - собiвартiсть реалiзованих робiт та послуг 223 659 собiвартiсть iншої реалiзацiї - 244 Адмiнiстративнi витрати 2846 4576 Витрати на збут 3103 2545 Iншi операцiйнi витрати 3504 5888 … в т. ч. витрати вiд первiсного визнання бiологiчних активiв сiльськогосподарської продукцiї, одержаних унаслiдок сiльськогосподарської дiяльностi 1677 2323 собiвартiсть реалiзованих виробничих запасiв 43 148 визнанi штрафи, пенi, неустойки 13 65 втрати вiд знецiнення запасiв 534 - Фiнансовi витрати 3132 6011 … в т. ч. вiдсотки за кредит 2868 6011 Iншi витрати 218 21098 Всього витрати 39918 90648 Керiвник НАКОВАЛОВ I.П. Головний бухгалтер КОЗЛЕНКО О.Д.</w:t>
      </w:r>
    </w:p>
    <w:sectPr w:rsidR="00DB06B8">
      <w:pgSz w:w="11907" w:h="16840"/>
      <w:pgMar w:top="1134" w:right="851"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79"/>
    <w:rsid w:val="00400079"/>
    <w:rsid w:val="008F475C"/>
    <w:rsid w:val="00DB06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9639D8-298A-4047-8FCE-7A514E42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67803">
      <w:marLeft w:val="0"/>
      <w:marRight w:val="0"/>
      <w:marTop w:val="0"/>
      <w:marBottom w:val="0"/>
      <w:divBdr>
        <w:top w:val="none" w:sz="0" w:space="0" w:color="auto"/>
        <w:left w:val="none" w:sz="0" w:space="0" w:color="auto"/>
        <w:bottom w:val="none" w:sz="0" w:space="0" w:color="auto"/>
        <w:right w:val="none" w:sz="0" w:space="0" w:color="auto"/>
      </w:divBdr>
    </w:div>
    <w:div w:id="1267615321">
      <w:marLeft w:val="0"/>
      <w:marRight w:val="0"/>
      <w:marTop w:val="0"/>
      <w:marBottom w:val="0"/>
      <w:divBdr>
        <w:top w:val="none" w:sz="0" w:space="0" w:color="auto"/>
        <w:left w:val="none" w:sz="0" w:space="0" w:color="auto"/>
        <w:bottom w:val="none" w:sz="0" w:space="0" w:color="auto"/>
        <w:right w:val="none" w:sz="0" w:space="0" w:color="auto"/>
      </w:divBdr>
    </w:div>
    <w:div w:id="2037734003">
      <w:marLeft w:val="0"/>
      <w:marRight w:val="0"/>
      <w:marTop w:val="0"/>
      <w:marBottom w:val="0"/>
      <w:divBdr>
        <w:top w:val="none" w:sz="0" w:space="0" w:color="auto"/>
        <w:left w:val="none" w:sz="0" w:space="0" w:color="auto"/>
        <w:bottom w:val="none" w:sz="0" w:space="0" w:color="auto"/>
        <w:right w:val="none" w:sz="0" w:space="0" w:color="auto"/>
      </w:divBdr>
    </w:div>
    <w:div w:id="20560040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20369</Words>
  <Characters>116107</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 Олийнык</dc:creator>
  <cp:lastModifiedBy>Дима</cp:lastModifiedBy>
  <cp:revision>2</cp:revision>
  <dcterms:created xsi:type="dcterms:W3CDTF">2015-04-28T11:06:00Z</dcterms:created>
  <dcterms:modified xsi:type="dcterms:W3CDTF">2015-04-28T11:06:00Z</dcterms:modified>
</cp:coreProperties>
</file>